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Default Extension="bin" ContentType="application/vnd.openxmlformats-officedocument.wordprocessingml.printerSettings"/>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numbering.xml" ContentType="application/vnd.openxmlformats-officedocument.wordprocessingml.numbering+xml"/>
  <Default Extension="jpeg" ContentType="image/jpeg"/>
  <Override PartName="/word/footer2.xml" ContentType="application/vnd.openxmlformats-officedocument.wordprocessingml.footer+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C45" w:rsidRPr="00A24F20" w:rsidRDefault="008F4C45" w:rsidP="008F4C45">
      <w:pPr>
        <w:spacing w:line="280" w:lineRule="atLeast"/>
        <w:rPr>
          <w:rFonts w:ascii="Arial" w:hAnsi="Arial" w:cs="Arial"/>
          <w:sz w:val="20"/>
          <w:szCs w:val="20"/>
        </w:rPr>
      </w:pPr>
      <w:r>
        <w:rPr>
          <w:noProof/>
        </w:rPr>
        <w:drawing>
          <wp:anchor distT="0" distB="0" distL="114300" distR="114300" simplePos="0" relativeHeight="251660288" behindDoc="1" locked="0" layoutInCell="1" allowOverlap="1">
            <wp:simplePos x="0" y="0"/>
            <wp:positionH relativeFrom="column">
              <wp:posOffset>-104140</wp:posOffset>
            </wp:positionH>
            <wp:positionV relativeFrom="paragraph">
              <wp:posOffset>-1132840</wp:posOffset>
            </wp:positionV>
            <wp:extent cx="2286000" cy="671830"/>
            <wp:effectExtent l="25400" t="0" r="0" b="0"/>
            <wp:wrapTight wrapText="bothSides">
              <wp:wrapPolygon edited="0">
                <wp:start x="-240" y="0"/>
                <wp:lineTo x="-240" y="21233"/>
                <wp:lineTo x="21600" y="21233"/>
                <wp:lineTo x="21600" y="0"/>
                <wp:lineTo x="-240" y="0"/>
              </wp:wrapPolygon>
            </wp:wrapTight>
            <wp:docPr id="2" name="Picture 2" descr="Description: Description: Description: Description: Description: Description: Description: Description: Description: Description: Description: Description: Description: Description: campaign-better-trans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Description: Description: Description: Description: Description: Description: Description: Description: Description: Description: Description: Description: campaign-better-transport"/>
                    <pic:cNvPicPr>
                      <a:picLocks noChangeAspect="1" noChangeArrowheads="1"/>
                    </pic:cNvPicPr>
                  </pic:nvPicPr>
                  <pic:blipFill>
                    <a:blip r:embed="rId5"/>
                    <a:srcRect/>
                    <a:stretch>
                      <a:fillRect/>
                    </a:stretch>
                  </pic:blipFill>
                  <pic:spPr bwMode="auto">
                    <a:xfrm>
                      <a:off x="0" y="0"/>
                      <a:ext cx="2286000" cy="671830"/>
                    </a:xfrm>
                    <a:prstGeom prst="rect">
                      <a:avLst/>
                    </a:prstGeom>
                    <a:noFill/>
                    <a:ln w="9525">
                      <a:noFill/>
                      <a:miter lim="800000"/>
                      <a:headEnd/>
                      <a:tailEnd/>
                    </a:ln>
                  </pic:spPr>
                </pic:pic>
              </a:graphicData>
            </a:graphic>
          </wp:anchor>
        </w:drawing>
      </w:r>
      <w:r w:rsidRPr="00A24F20">
        <w:rPr>
          <w:rFonts w:ascii="Arial" w:hAnsi="Arial"/>
          <w:noProof/>
          <w:sz w:val="20"/>
          <w:szCs w:val="20"/>
        </w:rPr>
        <w:t>Derrick Coffee</w:t>
      </w:r>
    </w:p>
    <w:p w:rsidR="008F4C45" w:rsidRPr="00A24F20" w:rsidRDefault="008F4C45" w:rsidP="008F4C45">
      <w:pPr>
        <w:spacing w:line="280" w:lineRule="atLeast"/>
        <w:rPr>
          <w:rFonts w:ascii="Arial" w:hAnsi="Arial" w:cs="Arial"/>
          <w:sz w:val="20"/>
          <w:szCs w:val="20"/>
        </w:rPr>
      </w:pPr>
      <w:r w:rsidRPr="00A24F20">
        <w:rPr>
          <w:rFonts w:ascii="Arial" w:hAnsi="Arial" w:cs="Arial"/>
          <w:sz w:val="20"/>
          <w:szCs w:val="20"/>
        </w:rPr>
        <w:t>County Officer</w:t>
      </w:r>
    </w:p>
    <w:p w:rsidR="008F4C45" w:rsidRPr="00A24F20" w:rsidRDefault="008F4C45" w:rsidP="008F4C45">
      <w:pPr>
        <w:spacing w:line="280" w:lineRule="atLeast"/>
        <w:rPr>
          <w:rFonts w:ascii="Arial" w:hAnsi="Arial" w:cs="Arial"/>
          <w:b/>
          <w:sz w:val="20"/>
          <w:szCs w:val="20"/>
        </w:rPr>
      </w:pPr>
      <w:r w:rsidRPr="00A24F20">
        <w:rPr>
          <w:rFonts w:ascii="Arial" w:hAnsi="Arial" w:cs="Arial"/>
          <w:b/>
          <w:sz w:val="20"/>
          <w:szCs w:val="20"/>
        </w:rPr>
        <w:t>Campaign for Better Transport – East Sussex</w:t>
      </w:r>
    </w:p>
    <w:p w:rsidR="008F4C45" w:rsidRPr="00A24F20" w:rsidRDefault="008F4C45" w:rsidP="008F4C45">
      <w:pPr>
        <w:spacing w:line="280" w:lineRule="atLeast"/>
        <w:rPr>
          <w:rFonts w:ascii="Arial" w:hAnsi="Arial" w:cs="Arial"/>
          <w:sz w:val="20"/>
          <w:szCs w:val="20"/>
        </w:rPr>
      </w:pPr>
      <w:r w:rsidRPr="00A24F20">
        <w:rPr>
          <w:rFonts w:ascii="Arial" w:hAnsi="Arial" w:cs="Arial"/>
          <w:sz w:val="20"/>
          <w:szCs w:val="20"/>
        </w:rPr>
        <w:t>9 Mayfield Place</w:t>
      </w:r>
    </w:p>
    <w:p w:rsidR="008F4C45" w:rsidRPr="00A24F20" w:rsidRDefault="008F4C45" w:rsidP="008F4C45">
      <w:pPr>
        <w:spacing w:line="280" w:lineRule="atLeast"/>
        <w:rPr>
          <w:rFonts w:ascii="Arial" w:hAnsi="Arial" w:cs="Arial"/>
          <w:sz w:val="20"/>
          <w:szCs w:val="20"/>
        </w:rPr>
      </w:pPr>
      <w:r w:rsidRPr="00A24F20">
        <w:rPr>
          <w:rFonts w:ascii="Arial" w:hAnsi="Arial" w:cs="Arial"/>
          <w:sz w:val="20"/>
          <w:szCs w:val="20"/>
        </w:rPr>
        <w:t xml:space="preserve">Eastbourne ,East Sussex BN22 8XJ </w:t>
      </w:r>
    </w:p>
    <w:p w:rsidR="008F4C45" w:rsidRDefault="008F4C45" w:rsidP="008F4C45">
      <w:pPr>
        <w:spacing w:line="280" w:lineRule="atLeast"/>
        <w:rPr>
          <w:rFonts w:ascii="Arial" w:hAnsi="Arial" w:cs="Arial"/>
          <w:sz w:val="20"/>
          <w:szCs w:val="20"/>
        </w:rPr>
      </w:pPr>
      <w:r w:rsidRPr="00A24F20">
        <w:rPr>
          <w:rFonts w:ascii="Arial" w:hAnsi="Arial" w:cs="Arial"/>
          <w:sz w:val="20"/>
          <w:szCs w:val="20"/>
        </w:rPr>
        <w:t xml:space="preserve">01323 646866 </w:t>
      </w:r>
      <w:hyperlink r:id="rId6" w:history="1">
        <w:r w:rsidRPr="00A24F20">
          <w:rPr>
            <w:rStyle w:val="Hyperlink"/>
            <w:rFonts w:ascii="Arial" w:hAnsi="Arial" w:cs="Arial"/>
            <w:sz w:val="20"/>
            <w:szCs w:val="20"/>
          </w:rPr>
          <w:t>derrick.coffee@talk21.com</w:t>
        </w:r>
      </w:hyperlink>
      <w:r w:rsidRPr="00A24F20">
        <w:rPr>
          <w:rFonts w:ascii="Arial" w:hAnsi="Arial" w:cs="Arial"/>
          <w:sz w:val="20"/>
          <w:szCs w:val="20"/>
        </w:rPr>
        <w:t>.</w:t>
      </w:r>
    </w:p>
    <w:p w:rsidR="008F4C45" w:rsidRPr="00900466" w:rsidRDefault="008F4C45" w:rsidP="008F4C45">
      <w:pPr>
        <w:rPr>
          <w:rFonts w:ascii="Verdana" w:hAnsi="Verdana"/>
          <w:b/>
        </w:rPr>
      </w:pPr>
      <w:r>
        <w:rPr>
          <w:rFonts w:ascii="Verdana" w:hAnsi="Verdana"/>
          <w:b/>
        </w:rPr>
        <w:t xml:space="preserve">ESCC </w:t>
      </w:r>
      <w:r w:rsidRPr="00900466">
        <w:rPr>
          <w:rFonts w:ascii="Verdana" w:hAnsi="Verdana"/>
          <w:b/>
        </w:rPr>
        <w:t>BUS STRATEGY CONSULTATION – SEPTEMBER 2014</w:t>
      </w:r>
    </w:p>
    <w:p w:rsidR="008F4C45" w:rsidRDefault="008F4C45" w:rsidP="008F4C45">
      <w:pPr>
        <w:rPr>
          <w:rFonts w:ascii="Verdana" w:hAnsi="Verdana"/>
          <w:b/>
        </w:rPr>
      </w:pPr>
      <w:r w:rsidRPr="00900466">
        <w:rPr>
          <w:rFonts w:ascii="Verdana" w:hAnsi="Verdana"/>
          <w:b/>
        </w:rPr>
        <w:t>COMMENTS FROM CAMPAIGN FOR BETTER TRANSPORT – EAST SUSSEX</w:t>
      </w:r>
    </w:p>
    <w:p w:rsidR="008F4C45" w:rsidRDefault="008C1AE1" w:rsidP="008F4C45">
      <w:pPr>
        <w:rPr>
          <w:rFonts w:ascii="Verdana" w:hAnsi="Verdana"/>
          <w:b/>
        </w:rPr>
      </w:pPr>
      <w:r>
        <w:rPr>
          <w:rFonts w:ascii="Verdana" w:hAnsi="Verdana"/>
          <w:b/>
        </w:rPr>
        <w:t>23</w:t>
      </w:r>
      <w:r w:rsidRPr="008C1AE1">
        <w:rPr>
          <w:rFonts w:ascii="Verdana" w:hAnsi="Verdana"/>
          <w:b/>
          <w:vertAlign w:val="superscript"/>
        </w:rPr>
        <w:t>rd</w:t>
      </w:r>
      <w:r>
        <w:rPr>
          <w:rFonts w:ascii="Verdana" w:hAnsi="Verdana"/>
          <w:b/>
        </w:rPr>
        <w:t xml:space="preserve"> September 2014</w:t>
      </w:r>
    </w:p>
    <w:p w:rsidR="008F4C45" w:rsidRDefault="008F4C45" w:rsidP="008F4C45">
      <w:pPr>
        <w:rPr>
          <w:rFonts w:ascii="Verdana" w:hAnsi="Verdana"/>
        </w:rPr>
      </w:pPr>
      <w:r w:rsidRPr="00900466">
        <w:rPr>
          <w:rFonts w:ascii="Verdana" w:hAnsi="Verdana"/>
        </w:rPr>
        <w:t>Dear Sir/Madam</w:t>
      </w:r>
    </w:p>
    <w:p w:rsidR="008F4C45" w:rsidRPr="00900466" w:rsidRDefault="008F4C45" w:rsidP="008F4C45">
      <w:pPr>
        <w:rPr>
          <w:rFonts w:ascii="Verdana" w:hAnsi="Verdana"/>
        </w:rPr>
      </w:pPr>
      <w:r>
        <w:rPr>
          <w:rFonts w:ascii="Verdana" w:hAnsi="Verdana"/>
        </w:rPr>
        <w:t xml:space="preserve">Campaign for Better Transport – East Sussex campaigns for sustainable transport and a less car dependent society to achieve gains in environmental quality, public health, land use planning and for local economies. Members </w:t>
      </w:r>
      <w:r w:rsidRPr="00870357">
        <w:rPr>
          <w:rFonts w:ascii="Verdana" w:hAnsi="Verdana"/>
          <w:b/>
        </w:rPr>
        <w:t>object</w:t>
      </w:r>
      <w:r>
        <w:rPr>
          <w:rFonts w:ascii="Verdana" w:hAnsi="Verdana"/>
        </w:rPr>
        <w:t xml:space="preserve"> to the proposals outlined by the County Council in respect of the network of supported services for reasons given below.</w:t>
      </w:r>
    </w:p>
    <w:p w:rsidR="008F4C45" w:rsidRDefault="008F4C45" w:rsidP="008F4C45">
      <w:pPr>
        <w:rPr>
          <w:rFonts w:ascii="Verdana" w:hAnsi="Verdana"/>
          <w:b/>
        </w:rPr>
      </w:pPr>
    </w:p>
    <w:p w:rsidR="008F4C45" w:rsidRPr="00900466" w:rsidRDefault="008F4C45" w:rsidP="008F4C45">
      <w:pPr>
        <w:rPr>
          <w:rFonts w:ascii="Verdana" w:hAnsi="Verdana"/>
          <w:b/>
        </w:rPr>
      </w:pPr>
      <w:r w:rsidRPr="00900466">
        <w:rPr>
          <w:rFonts w:ascii="Verdana" w:hAnsi="Verdana"/>
          <w:b/>
        </w:rPr>
        <w:t>General:</w:t>
      </w:r>
    </w:p>
    <w:p w:rsidR="008F4C45" w:rsidRPr="00900466" w:rsidRDefault="008F4C45" w:rsidP="008F4C45">
      <w:pPr>
        <w:rPr>
          <w:rFonts w:ascii="Verdana" w:hAnsi="Verdana"/>
        </w:rPr>
      </w:pPr>
      <w:r w:rsidRPr="00900466">
        <w:rPr>
          <w:rFonts w:ascii="Verdana" w:hAnsi="Verdana"/>
        </w:rPr>
        <w:t xml:space="preserve">A comprehensive public transport network is the mark of a civilised, socially equitable </w:t>
      </w:r>
      <w:r>
        <w:rPr>
          <w:rFonts w:ascii="Verdana" w:hAnsi="Verdana"/>
        </w:rPr>
        <w:t>and sustainable</w:t>
      </w:r>
      <w:r w:rsidRPr="00900466">
        <w:rPr>
          <w:rFonts w:ascii="Verdana" w:hAnsi="Verdana"/>
        </w:rPr>
        <w:t xml:space="preserve"> society. It is therefore of interest to all, not just service users</w:t>
      </w:r>
      <w:r>
        <w:rPr>
          <w:rFonts w:ascii="Verdana" w:hAnsi="Verdana"/>
        </w:rPr>
        <w:t>, and not just now, but for future generations.</w:t>
      </w:r>
      <w:r w:rsidRPr="00900466">
        <w:rPr>
          <w:rFonts w:ascii="Verdana" w:hAnsi="Verdana"/>
        </w:rPr>
        <w:t xml:space="preserve"> Through its design, the consultation document is unlikely to capture views of those other than those who use the buses.</w:t>
      </w:r>
    </w:p>
    <w:p w:rsidR="008F4C45" w:rsidRPr="00900466" w:rsidRDefault="008F4C45" w:rsidP="008F4C45">
      <w:pPr>
        <w:rPr>
          <w:rFonts w:ascii="Verdana" w:hAnsi="Verdana"/>
        </w:rPr>
      </w:pPr>
    </w:p>
    <w:p w:rsidR="008F4C45" w:rsidRPr="00900466" w:rsidRDefault="008F4C45" w:rsidP="008F4C45">
      <w:pPr>
        <w:rPr>
          <w:rFonts w:ascii="Verdana" w:hAnsi="Verdana"/>
        </w:rPr>
      </w:pPr>
      <w:r w:rsidRPr="00900466">
        <w:rPr>
          <w:rFonts w:ascii="Verdana" w:hAnsi="Verdana"/>
        </w:rPr>
        <w:t xml:space="preserve">Travelling on the buses under threat, it is clear </w:t>
      </w:r>
      <w:r>
        <w:rPr>
          <w:rFonts w:ascii="Verdana" w:hAnsi="Verdana"/>
        </w:rPr>
        <w:t xml:space="preserve">from comments and observation </w:t>
      </w:r>
      <w:r w:rsidRPr="00900466">
        <w:rPr>
          <w:rFonts w:ascii="Verdana" w:hAnsi="Verdana"/>
        </w:rPr>
        <w:t>that significant numbers of users would be unable to understand, or would be afraid of, a document of this size and complexity. They would also be less likely to have access to on-line facilities.</w:t>
      </w:r>
    </w:p>
    <w:p w:rsidR="008F4C45" w:rsidRPr="00900466" w:rsidRDefault="008F4C45" w:rsidP="008F4C45">
      <w:pPr>
        <w:rPr>
          <w:rFonts w:ascii="Verdana" w:hAnsi="Verdana"/>
        </w:rPr>
      </w:pPr>
    </w:p>
    <w:p w:rsidR="008F4C45" w:rsidRDefault="008F4C45" w:rsidP="008F4C45">
      <w:pPr>
        <w:rPr>
          <w:rFonts w:ascii="Verdana" w:hAnsi="Verdana"/>
        </w:rPr>
      </w:pPr>
      <w:r w:rsidRPr="00900466">
        <w:rPr>
          <w:rFonts w:ascii="Verdana" w:hAnsi="Verdana"/>
        </w:rPr>
        <w:t xml:space="preserve">A ‘managed decline’ of bus services against </w:t>
      </w:r>
      <w:r>
        <w:rPr>
          <w:rFonts w:ascii="Verdana" w:hAnsi="Verdana"/>
        </w:rPr>
        <w:t xml:space="preserve">current </w:t>
      </w:r>
      <w:r w:rsidRPr="00900466">
        <w:rPr>
          <w:rFonts w:ascii="Verdana" w:hAnsi="Verdana"/>
        </w:rPr>
        <w:t xml:space="preserve">constant pressure for and provision of new roads would clearly </w:t>
      </w:r>
      <w:r>
        <w:rPr>
          <w:rFonts w:ascii="Verdana" w:hAnsi="Verdana"/>
        </w:rPr>
        <w:t>lead away from a low carbon alternative and towards a</w:t>
      </w:r>
      <w:r w:rsidRPr="00900466">
        <w:rPr>
          <w:rFonts w:ascii="Verdana" w:hAnsi="Verdana"/>
        </w:rPr>
        <w:t xml:space="preserve"> mode shift to private motorised transport, hastening decline still further. This constitutes ‘negative marketing’ because it creates a climate of diminishing expectations of what the bus service can - and will in future - offer. It also appears to contradict those </w:t>
      </w:r>
      <w:r>
        <w:rPr>
          <w:rFonts w:ascii="Verdana" w:hAnsi="Verdana"/>
        </w:rPr>
        <w:t xml:space="preserve">many </w:t>
      </w:r>
      <w:r w:rsidRPr="00900466">
        <w:rPr>
          <w:rFonts w:ascii="Verdana" w:hAnsi="Verdana"/>
        </w:rPr>
        <w:t>County Council policy objectives</w:t>
      </w:r>
      <w:r>
        <w:rPr>
          <w:rFonts w:ascii="Verdana" w:hAnsi="Verdana"/>
        </w:rPr>
        <w:t xml:space="preserve"> described in the Local Transport Plan</w:t>
      </w:r>
      <w:r w:rsidRPr="00900466">
        <w:rPr>
          <w:rFonts w:ascii="Verdana" w:hAnsi="Verdana"/>
        </w:rPr>
        <w:t xml:space="preserve"> aimed at reducing dependency on the car for multiple reasons. </w:t>
      </w:r>
    </w:p>
    <w:p w:rsidR="008F4C45" w:rsidRDefault="008F4C45" w:rsidP="008F4C45">
      <w:pPr>
        <w:rPr>
          <w:rFonts w:ascii="Verdana" w:hAnsi="Verdana"/>
        </w:rPr>
      </w:pPr>
    </w:p>
    <w:p w:rsidR="008F4C45" w:rsidRDefault="008F4C45" w:rsidP="008F4C45">
      <w:pPr>
        <w:rPr>
          <w:rFonts w:ascii="Verdana" w:hAnsi="Verdana"/>
        </w:rPr>
      </w:pPr>
      <w:r w:rsidRPr="00900466">
        <w:rPr>
          <w:rFonts w:ascii="Verdana" w:hAnsi="Verdana"/>
        </w:rPr>
        <w:t>For those without access to a car, or who choose not to own one, or who cannot drive or afford a car, a bus service is key to a decent quality of life</w:t>
      </w:r>
      <w:r>
        <w:rPr>
          <w:rFonts w:ascii="Verdana" w:hAnsi="Verdana"/>
        </w:rPr>
        <w:t>: with fewer buses, or none whatsoever, journeys may not be made at all</w:t>
      </w:r>
      <w:r w:rsidRPr="00900466">
        <w:rPr>
          <w:rFonts w:ascii="Verdana" w:hAnsi="Verdana"/>
        </w:rPr>
        <w:t>.</w:t>
      </w:r>
    </w:p>
    <w:p w:rsidR="008F4C45" w:rsidRDefault="008F4C45" w:rsidP="008F4C45">
      <w:pPr>
        <w:rPr>
          <w:rFonts w:ascii="Verdana" w:hAnsi="Verdana"/>
        </w:rPr>
      </w:pPr>
    </w:p>
    <w:p w:rsidR="008F4C45" w:rsidRPr="00900466" w:rsidRDefault="008F4C45" w:rsidP="008F4C45">
      <w:pPr>
        <w:pStyle w:val="ListParagraph"/>
        <w:ind w:left="0"/>
        <w:rPr>
          <w:rFonts w:ascii="Verdana" w:hAnsi="Verdana"/>
        </w:rPr>
      </w:pPr>
      <w:r>
        <w:rPr>
          <w:rFonts w:ascii="Verdana" w:hAnsi="Verdana"/>
          <w:b/>
        </w:rPr>
        <w:t>Specific p</w:t>
      </w:r>
      <w:r w:rsidRPr="00900466">
        <w:rPr>
          <w:rFonts w:ascii="Verdana" w:hAnsi="Verdana"/>
          <w:b/>
        </w:rPr>
        <w:t>oints</w:t>
      </w:r>
      <w:r>
        <w:rPr>
          <w:rFonts w:ascii="Verdana" w:hAnsi="Verdana"/>
          <w:b/>
        </w:rPr>
        <w:t>, including those made in the rationale as presented to ESCC Cabinet</w:t>
      </w:r>
      <w:r w:rsidRPr="00900466">
        <w:rPr>
          <w:rFonts w:ascii="Verdana" w:hAnsi="Verdana"/>
          <w:b/>
        </w:rPr>
        <w:t xml:space="preserve">: </w:t>
      </w:r>
    </w:p>
    <w:p w:rsidR="008F4C45" w:rsidRPr="00051D8D" w:rsidRDefault="008F4C45" w:rsidP="008F4C45">
      <w:pPr>
        <w:rPr>
          <w:rFonts w:ascii="Verdana" w:hAnsi="Verdana"/>
          <w:b/>
          <w:sz w:val="28"/>
          <w:szCs w:val="28"/>
        </w:rPr>
      </w:pPr>
    </w:p>
    <w:p w:rsidR="008F4C45" w:rsidRPr="00900466" w:rsidRDefault="008F4C45" w:rsidP="008F4C45">
      <w:pPr>
        <w:numPr>
          <w:ilvl w:val="0"/>
          <w:numId w:val="5"/>
        </w:numPr>
        <w:ind w:left="426" w:hanging="426"/>
        <w:rPr>
          <w:rFonts w:ascii="Verdana" w:hAnsi="Verdana"/>
        </w:rPr>
      </w:pPr>
      <w:r w:rsidRPr="00900466">
        <w:rPr>
          <w:rFonts w:ascii="Verdana" w:hAnsi="Verdana"/>
        </w:rPr>
        <w:t xml:space="preserve">There </w:t>
      </w:r>
      <w:r>
        <w:rPr>
          <w:rFonts w:ascii="Verdana" w:hAnsi="Verdana"/>
        </w:rPr>
        <w:t>has been</w:t>
      </w:r>
      <w:r w:rsidRPr="00900466">
        <w:rPr>
          <w:rFonts w:ascii="Verdana" w:hAnsi="Verdana"/>
        </w:rPr>
        <w:t xml:space="preserve"> no marketing strategy for the supported services. This suggests that a ‘bare minimum’ service is seen as desirable as a policy aim.</w:t>
      </w:r>
      <w:r>
        <w:rPr>
          <w:rFonts w:ascii="Verdana" w:hAnsi="Verdana"/>
        </w:rPr>
        <w:t xml:space="preserve"> There should have been such a strategy to raise awareness of and to promote available services.</w:t>
      </w:r>
    </w:p>
    <w:p w:rsidR="008F4C45" w:rsidRDefault="008F4C45" w:rsidP="008F4C45">
      <w:pPr>
        <w:pStyle w:val="ListParagraph"/>
        <w:ind w:left="426" w:hanging="426"/>
        <w:rPr>
          <w:rFonts w:ascii="Verdana" w:hAnsi="Verdana"/>
          <w:b/>
        </w:rPr>
      </w:pPr>
    </w:p>
    <w:p w:rsidR="008F4C45" w:rsidRPr="00900466" w:rsidRDefault="008F4C45" w:rsidP="008F4C45">
      <w:pPr>
        <w:pStyle w:val="ListParagraph"/>
        <w:numPr>
          <w:ilvl w:val="0"/>
          <w:numId w:val="5"/>
        </w:numPr>
        <w:ind w:left="426" w:hanging="426"/>
        <w:rPr>
          <w:rFonts w:ascii="Verdana" w:hAnsi="Verdana"/>
        </w:rPr>
      </w:pPr>
      <w:r w:rsidRPr="00230B2C">
        <w:rPr>
          <w:rFonts w:ascii="Verdana" w:hAnsi="Verdana"/>
          <w:b/>
        </w:rPr>
        <w:t>Potential</w:t>
      </w:r>
      <w:r w:rsidRPr="00900466">
        <w:rPr>
          <w:rFonts w:ascii="Verdana" w:hAnsi="Verdana"/>
        </w:rPr>
        <w:t xml:space="preserve"> bus users are not considered: this is a policy of ‘managed decline’</w:t>
      </w:r>
      <w:r>
        <w:rPr>
          <w:rFonts w:ascii="Verdana" w:hAnsi="Verdana"/>
        </w:rPr>
        <w:t>. This is a sub-set of the point made about the need for marketing</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Pr>
          <w:rFonts w:ascii="Verdana" w:hAnsi="Verdana"/>
        </w:rPr>
        <w:t>There are n</w:t>
      </w:r>
      <w:r w:rsidRPr="00900466">
        <w:rPr>
          <w:rFonts w:ascii="Verdana" w:hAnsi="Verdana"/>
        </w:rPr>
        <w:t>o previous years’ figures to compare</w:t>
      </w:r>
      <w:r>
        <w:rPr>
          <w:rFonts w:ascii="Verdana" w:hAnsi="Verdana"/>
        </w:rPr>
        <w:t xml:space="preserve">, so trends cannot be detected and analyses and judgements can’t be made. </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sidRPr="00900466">
        <w:rPr>
          <w:rFonts w:ascii="Verdana" w:hAnsi="Verdana"/>
        </w:rPr>
        <w:t xml:space="preserve">Parking revenue </w:t>
      </w:r>
      <w:r>
        <w:rPr>
          <w:rFonts w:ascii="Verdana" w:hAnsi="Verdana"/>
        </w:rPr>
        <w:t xml:space="preserve">is </w:t>
      </w:r>
      <w:r w:rsidRPr="00900466">
        <w:rPr>
          <w:rFonts w:ascii="Verdana" w:hAnsi="Verdana"/>
        </w:rPr>
        <w:t>theoretically available (now up to £800,000)</w:t>
      </w:r>
      <w:r>
        <w:rPr>
          <w:rFonts w:ascii="Verdana" w:hAnsi="Verdana"/>
        </w:rPr>
        <w:t xml:space="preserve"> so this should be used to offset costs.</w:t>
      </w:r>
    </w:p>
    <w:p w:rsidR="008F4C45" w:rsidRDefault="008F4C45" w:rsidP="008F4C45">
      <w:pPr>
        <w:pStyle w:val="ListParagraph"/>
        <w:ind w:left="426" w:hanging="426"/>
        <w:rPr>
          <w:rFonts w:ascii="Verdana" w:hAnsi="Verdana"/>
        </w:rPr>
      </w:pPr>
    </w:p>
    <w:p w:rsidR="008F4C45" w:rsidRDefault="008F4C45" w:rsidP="008F4C45">
      <w:pPr>
        <w:pStyle w:val="ListParagraph"/>
        <w:numPr>
          <w:ilvl w:val="0"/>
          <w:numId w:val="5"/>
        </w:numPr>
        <w:ind w:left="426" w:hanging="426"/>
        <w:rPr>
          <w:rFonts w:ascii="Verdana" w:hAnsi="Verdana"/>
        </w:rPr>
      </w:pPr>
      <w:r w:rsidRPr="00900466">
        <w:rPr>
          <w:rFonts w:ascii="Verdana" w:hAnsi="Verdana"/>
        </w:rPr>
        <w:t>Further parking revenue is possible from District/Borough councils who</w:t>
      </w:r>
      <w:r>
        <w:rPr>
          <w:rFonts w:ascii="Verdana" w:hAnsi="Verdana"/>
        </w:rPr>
        <w:t xml:space="preserve"> could then begin to make their fair contribution to supported services.</w:t>
      </w:r>
      <w:r w:rsidRPr="00900466">
        <w:rPr>
          <w:rFonts w:ascii="Verdana" w:hAnsi="Verdana"/>
        </w:rPr>
        <w:t xml:space="preserve"> </w:t>
      </w:r>
    </w:p>
    <w:p w:rsidR="008F4C45" w:rsidRDefault="008F4C45" w:rsidP="008F4C45">
      <w:pPr>
        <w:pStyle w:val="ListParagraph"/>
        <w:ind w:left="426" w:hanging="426"/>
        <w:rPr>
          <w:rFonts w:ascii="Verdana" w:hAnsi="Verdana"/>
        </w:rPr>
      </w:pPr>
    </w:p>
    <w:p w:rsidR="008F4C45" w:rsidRDefault="008F4C45" w:rsidP="008F4C45">
      <w:pPr>
        <w:pStyle w:val="ListParagraph"/>
        <w:numPr>
          <w:ilvl w:val="0"/>
          <w:numId w:val="5"/>
        </w:numPr>
        <w:ind w:left="426" w:hanging="426"/>
        <w:rPr>
          <w:rFonts w:ascii="Verdana" w:hAnsi="Verdana"/>
        </w:rPr>
      </w:pPr>
      <w:r w:rsidRPr="00900466">
        <w:rPr>
          <w:rFonts w:ascii="Verdana" w:hAnsi="Verdana"/>
        </w:rPr>
        <w:t xml:space="preserve">Other funds </w:t>
      </w:r>
      <w:r>
        <w:rPr>
          <w:rFonts w:ascii="Verdana" w:hAnsi="Verdana"/>
        </w:rPr>
        <w:t xml:space="preserve">are </w:t>
      </w:r>
      <w:r w:rsidRPr="00900466">
        <w:rPr>
          <w:rFonts w:ascii="Verdana" w:hAnsi="Verdana"/>
        </w:rPr>
        <w:t>possible from Districts/ Boroughs for specific routes</w:t>
      </w:r>
      <w:r>
        <w:rPr>
          <w:rFonts w:ascii="Verdana" w:hAnsi="Verdana"/>
        </w:rPr>
        <w:t xml:space="preserve"> through so called ‘de minimis’ agreements with the bus operators.</w:t>
      </w:r>
    </w:p>
    <w:p w:rsidR="008F4C45" w:rsidRDefault="008F4C45" w:rsidP="008F4C45">
      <w:pPr>
        <w:pStyle w:val="ListParagraph"/>
        <w:ind w:left="426" w:hanging="426"/>
        <w:rPr>
          <w:rFonts w:ascii="Verdana" w:hAnsi="Verdana"/>
        </w:rPr>
      </w:pPr>
    </w:p>
    <w:p w:rsidR="008F4C45" w:rsidRDefault="008F4C45" w:rsidP="008F4C45">
      <w:pPr>
        <w:pStyle w:val="ListParagraph"/>
        <w:numPr>
          <w:ilvl w:val="0"/>
          <w:numId w:val="5"/>
        </w:numPr>
        <w:ind w:left="426" w:hanging="426"/>
        <w:rPr>
          <w:rFonts w:ascii="Verdana" w:hAnsi="Verdana"/>
        </w:rPr>
      </w:pPr>
      <w:r>
        <w:rPr>
          <w:rFonts w:ascii="Verdana" w:hAnsi="Verdana"/>
        </w:rPr>
        <w:t>An open and positive dialogue with the bus operators could lead to a better grasp of what a strategic bus network might look like, including examining new routes. This dialogue could also be opened to the public. The current dialogue is a negative one.</w:t>
      </w:r>
      <w:r w:rsidRPr="00900466">
        <w:rPr>
          <w:rFonts w:ascii="Verdana" w:hAnsi="Verdana"/>
        </w:rPr>
        <w:t xml:space="preserve"> </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sidRPr="00900466">
        <w:rPr>
          <w:rFonts w:ascii="Verdana" w:hAnsi="Verdana"/>
        </w:rPr>
        <w:t>There is no map to aid understanding of the strategy described</w:t>
      </w:r>
      <w:r>
        <w:rPr>
          <w:rFonts w:ascii="Verdana" w:hAnsi="Verdana"/>
        </w:rPr>
        <w:t>. Such a map could have stimulated creative thinking around the nature and future of our bus network.</w:t>
      </w:r>
    </w:p>
    <w:p w:rsidR="008F4C45" w:rsidRDefault="008F4C45" w:rsidP="008F4C45">
      <w:pPr>
        <w:pStyle w:val="ListParagraph"/>
        <w:ind w:left="426" w:hanging="426"/>
        <w:rPr>
          <w:rFonts w:ascii="Verdana" w:hAnsi="Verdana"/>
        </w:rPr>
      </w:pPr>
    </w:p>
    <w:p w:rsidR="008F4C45" w:rsidRDefault="008F4C45" w:rsidP="008F4C45">
      <w:pPr>
        <w:pStyle w:val="ListParagraph"/>
        <w:numPr>
          <w:ilvl w:val="0"/>
          <w:numId w:val="5"/>
        </w:numPr>
        <w:ind w:left="426" w:hanging="426"/>
        <w:rPr>
          <w:rFonts w:ascii="Verdana" w:hAnsi="Verdana"/>
        </w:rPr>
      </w:pPr>
      <w:r>
        <w:rPr>
          <w:rFonts w:ascii="Verdana" w:hAnsi="Verdana"/>
        </w:rPr>
        <w:t>If cuts go ahead, t</w:t>
      </w:r>
      <w:r w:rsidRPr="00900466">
        <w:rPr>
          <w:rFonts w:ascii="Verdana" w:hAnsi="Verdana"/>
        </w:rPr>
        <w:t>ourist ‘honey pots’ would be abandoned along with the tourists and</w:t>
      </w:r>
      <w:r>
        <w:rPr>
          <w:rFonts w:ascii="Verdana" w:hAnsi="Verdana"/>
        </w:rPr>
        <w:t xml:space="preserve"> day trippers (us!) on Sundays and </w:t>
      </w:r>
      <w:r w:rsidRPr="00900466">
        <w:rPr>
          <w:rFonts w:ascii="Verdana" w:hAnsi="Verdana"/>
        </w:rPr>
        <w:t>Bank Holidays</w:t>
      </w:r>
      <w:r>
        <w:rPr>
          <w:rFonts w:ascii="Verdana" w:hAnsi="Verdana"/>
        </w:rPr>
        <w:t>. This is not helpful to local economies, including those in the High Weald Area of Outstanding Natural Beauty (AONB) – managed by East Sussex County Council (ESCC).</w:t>
      </w:r>
      <w:r w:rsidRPr="009D7A57">
        <w:rPr>
          <w:rFonts w:ascii="Verdana" w:hAnsi="Verdana"/>
        </w:rPr>
        <w:t xml:space="preserve"> </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sidRPr="00900466">
        <w:rPr>
          <w:rFonts w:ascii="Verdana" w:hAnsi="Verdana"/>
        </w:rPr>
        <w:t xml:space="preserve">Education, employment, medical, shopping and social journey purposes are counted as ‘relevant’ but </w:t>
      </w:r>
      <w:r>
        <w:rPr>
          <w:rFonts w:ascii="Verdana" w:hAnsi="Verdana"/>
        </w:rPr>
        <w:t xml:space="preserve">tourism </w:t>
      </w:r>
      <w:r w:rsidRPr="00900466">
        <w:rPr>
          <w:rFonts w:ascii="Verdana" w:hAnsi="Verdana"/>
        </w:rPr>
        <w:t>is not taken into account</w:t>
      </w:r>
      <w:r>
        <w:rPr>
          <w:rFonts w:ascii="Verdana" w:hAnsi="Verdana"/>
        </w:rPr>
        <w:t>, nor are the views of tourists captured in the survey process</w:t>
      </w:r>
      <w:r w:rsidRPr="00900466">
        <w:rPr>
          <w:rFonts w:ascii="Verdana" w:hAnsi="Verdana"/>
        </w:rPr>
        <w:t>.</w:t>
      </w:r>
    </w:p>
    <w:p w:rsidR="008F4C45" w:rsidRDefault="008F4C45" w:rsidP="008F4C45">
      <w:pPr>
        <w:pStyle w:val="ListParagraph"/>
        <w:ind w:left="426" w:hanging="426"/>
        <w:rPr>
          <w:rFonts w:ascii="Verdana" w:hAnsi="Verdana"/>
        </w:rPr>
      </w:pPr>
    </w:p>
    <w:p w:rsidR="008F4C45" w:rsidRDefault="008F4C45" w:rsidP="008F4C45">
      <w:pPr>
        <w:pStyle w:val="ListParagraph"/>
        <w:numPr>
          <w:ilvl w:val="0"/>
          <w:numId w:val="5"/>
        </w:numPr>
        <w:ind w:left="426" w:hanging="426"/>
        <w:rPr>
          <w:rFonts w:ascii="Verdana" w:hAnsi="Verdana"/>
        </w:rPr>
      </w:pPr>
      <w:r>
        <w:rPr>
          <w:rFonts w:ascii="Verdana" w:hAnsi="Verdana"/>
        </w:rPr>
        <w:t>The AONB appears to have no position on the proposed cuts. This is odd to say the least. People need to get to the AONB in order for it to fulfill its objective of making high quality landscapes available for people to enjoy. What is the position taken by the AONB Board?</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Pr>
          <w:rFonts w:ascii="Verdana" w:hAnsi="Verdana"/>
        </w:rPr>
        <w:t>The South Downs National Park (SDNP) is set to lose services: along with the AONB, the SDNP is hugely important as a recreational resource for all, and arguably, even more for those vulnerable members of society highlighted in the Marmot Review of Health Inequalities (Fair Society. Healthy Lives; 2010).</w:t>
      </w:r>
    </w:p>
    <w:p w:rsidR="008F4C45" w:rsidRDefault="008F4C45" w:rsidP="008F4C45">
      <w:pPr>
        <w:pStyle w:val="ListParagraph"/>
        <w:ind w:left="426" w:hanging="426"/>
        <w:rPr>
          <w:rFonts w:ascii="Verdana" w:hAnsi="Verdana"/>
        </w:rPr>
      </w:pPr>
    </w:p>
    <w:p w:rsidR="008F4C45" w:rsidRDefault="008F4C45" w:rsidP="008F4C45">
      <w:pPr>
        <w:pStyle w:val="ListParagraph"/>
        <w:numPr>
          <w:ilvl w:val="0"/>
          <w:numId w:val="5"/>
        </w:numPr>
        <w:ind w:left="426" w:hanging="426"/>
        <w:rPr>
          <w:rFonts w:ascii="Verdana" w:hAnsi="Verdana"/>
        </w:rPr>
      </w:pPr>
      <w:r w:rsidRPr="00866A13">
        <w:rPr>
          <w:rFonts w:ascii="Verdana" w:hAnsi="Verdana"/>
        </w:rPr>
        <w:t>Bank Holidays don’t get mentioned at all: clarification is ne</w:t>
      </w:r>
      <w:r>
        <w:rPr>
          <w:rFonts w:ascii="Verdana" w:hAnsi="Verdana"/>
        </w:rPr>
        <w:t>e</w:t>
      </w:r>
      <w:r w:rsidRPr="00866A13">
        <w:rPr>
          <w:rFonts w:ascii="Verdana" w:hAnsi="Verdana"/>
        </w:rPr>
        <w:t>ded from ESCC.</w:t>
      </w:r>
      <w:r>
        <w:rPr>
          <w:rFonts w:ascii="Verdana" w:hAnsi="Verdana"/>
        </w:rPr>
        <w:t xml:space="preserve"> We </w:t>
      </w:r>
      <w:r w:rsidRPr="00643D26">
        <w:rPr>
          <w:rFonts w:ascii="Verdana" w:hAnsi="Verdana"/>
          <w:i/>
        </w:rPr>
        <w:t>imagine</w:t>
      </w:r>
      <w:r>
        <w:rPr>
          <w:rFonts w:ascii="Verdana" w:hAnsi="Verdana"/>
        </w:rPr>
        <w:t xml:space="preserve"> that they are included in the same category as Sundays.</w:t>
      </w:r>
      <w:r w:rsidRPr="00866A13">
        <w:rPr>
          <w:rFonts w:ascii="Verdana" w:hAnsi="Verdana"/>
        </w:rPr>
        <w:t xml:space="preserve"> </w:t>
      </w:r>
    </w:p>
    <w:p w:rsidR="008F4C45" w:rsidRDefault="008F4C45" w:rsidP="008F4C45">
      <w:pPr>
        <w:pStyle w:val="ListParagraph"/>
        <w:ind w:left="426" w:hanging="426"/>
        <w:rPr>
          <w:rFonts w:ascii="Verdana" w:hAnsi="Verdana"/>
        </w:rPr>
      </w:pPr>
    </w:p>
    <w:p w:rsidR="008F4C45" w:rsidRDefault="008F4C45" w:rsidP="008F4C45">
      <w:pPr>
        <w:pStyle w:val="ListParagraph"/>
        <w:numPr>
          <w:ilvl w:val="0"/>
          <w:numId w:val="5"/>
        </w:numPr>
        <w:ind w:left="426" w:hanging="426"/>
        <w:rPr>
          <w:rFonts w:ascii="Verdana" w:hAnsi="Verdana"/>
        </w:rPr>
      </w:pPr>
      <w:r w:rsidRPr="00866A13">
        <w:rPr>
          <w:rFonts w:ascii="Verdana" w:hAnsi="Verdana"/>
        </w:rPr>
        <w:t xml:space="preserve">More flexible part-time employment means journeys are made outside peaks so </w:t>
      </w:r>
      <w:r>
        <w:rPr>
          <w:rFonts w:ascii="Verdana" w:hAnsi="Verdana"/>
        </w:rPr>
        <w:t xml:space="preserve">there is a </w:t>
      </w:r>
      <w:r w:rsidRPr="00866A13">
        <w:rPr>
          <w:rFonts w:ascii="Verdana" w:hAnsi="Verdana"/>
        </w:rPr>
        <w:t xml:space="preserve">need for off peak </w:t>
      </w:r>
      <w:r>
        <w:rPr>
          <w:rFonts w:ascii="Verdana" w:hAnsi="Verdana"/>
        </w:rPr>
        <w:t xml:space="preserve">and Sunday/Bank Holiday </w:t>
      </w:r>
      <w:r w:rsidRPr="00866A13">
        <w:rPr>
          <w:rFonts w:ascii="Verdana" w:hAnsi="Verdana"/>
        </w:rPr>
        <w:t>services to be retained</w:t>
      </w:r>
      <w:r>
        <w:rPr>
          <w:rFonts w:ascii="Verdana" w:hAnsi="Verdana"/>
        </w:rPr>
        <w:t>.</w:t>
      </w:r>
    </w:p>
    <w:p w:rsidR="008F4C45" w:rsidRDefault="008F4C45" w:rsidP="008F4C45">
      <w:pPr>
        <w:pStyle w:val="ListParagraph"/>
        <w:ind w:left="426" w:hanging="426"/>
        <w:rPr>
          <w:rFonts w:ascii="Verdana" w:hAnsi="Verdana"/>
        </w:rPr>
      </w:pPr>
    </w:p>
    <w:p w:rsidR="008F4C45" w:rsidRPr="00866A13" w:rsidRDefault="008F4C45" w:rsidP="008F4C45">
      <w:pPr>
        <w:pStyle w:val="ListParagraph"/>
        <w:numPr>
          <w:ilvl w:val="0"/>
          <w:numId w:val="5"/>
        </w:numPr>
        <w:ind w:left="426" w:hanging="426"/>
        <w:rPr>
          <w:rFonts w:ascii="Verdana" w:hAnsi="Verdana"/>
        </w:rPr>
      </w:pPr>
      <w:r>
        <w:rPr>
          <w:rFonts w:ascii="Verdana" w:hAnsi="Verdana"/>
        </w:rPr>
        <w:t>Further and Higher Education courses are also held at irregular times during the day/week.</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sidRPr="00900466">
        <w:rPr>
          <w:rFonts w:ascii="Verdana" w:hAnsi="Verdana"/>
        </w:rPr>
        <w:t>Healthcare appointments are not given to coincide with bus times</w:t>
      </w:r>
      <w:r>
        <w:rPr>
          <w:rFonts w:ascii="Verdana" w:hAnsi="Verdana"/>
        </w:rPr>
        <w:t>. Appointments given outside of times when buses are available could result in costly journeys for some current bus users, and delayed healthcare.</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sidRPr="00900466">
        <w:rPr>
          <w:rFonts w:ascii="Verdana" w:hAnsi="Verdana"/>
        </w:rPr>
        <w:t>A</w:t>
      </w:r>
      <w:r>
        <w:rPr>
          <w:rFonts w:ascii="Verdana" w:hAnsi="Verdana"/>
        </w:rPr>
        <w:t>n integrated and</w:t>
      </w:r>
      <w:r w:rsidRPr="00900466">
        <w:rPr>
          <w:rFonts w:ascii="Verdana" w:hAnsi="Verdana"/>
        </w:rPr>
        <w:t xml:space="preserve"> healthy supported network contributes to the health of commercial services</w:t>
      </w:r>
      <w:r>
        <w:rPr>
          <w:rFonts w:ascii="Verdana" w:hAnsi="Verdana"/>
        </w:rPr>
        <w:t>.</w:t>
      </w:r>
      <w:r w:rsidRPr="009D7A57">
        <w:rPr>
          <w:rFonts w:ascii="Verdana" w:hAnsi="Verdana"/>
        </w:rPr>
        <w:t xml:space="preserve"> </w:t>
      </w:r>
      <w:r w:rsidRPr="00900466">
        <w:rPr>
          <w:rFonts w:ascii="Verdana" w:hAnsi="Verdana"/>
        </w:rPr>
        <w:t>Partnerships could include better connections from supported to commercial services tied in with ‘bus corridor’ improvement</w:t>
      </w:r>
      <w:r>
        <w:rPr>
          <w:rFonts w:ascii="Verdana" w:hAnsi="Verdana"/>
        </w:rPr>
        <w:t>s</w:t>
      </w:r>
      <w:r w:rsidRPr="00900466">
        <w:rPr>
          <w:rFonts w:ascii="Verdana" w:hAnsi="Verdana"/>
        </w:rPr>
        <w:t>.</w:t>
      </w:r>
      <w:r>
        <w:rPr>
          <w:rFonts w:ascii="Verdana" w:hAnsi="Verdana"/>
        </w:rPr>
        <w:t xml:space="preserve"> This would improve the ‘value for money’ of these investments.</w:t>
      </w:r>
    </w:p>
    <w:p w:rsidR="008F4C45" w:rsidRDefault="008F4C45" w:rsidP="008F4C45">
      <w:pPr>
        <w:pStyle w:val="ListParagraph"/>
        <w:ind w:left="426" w:hanging="426"/>
        <w:rPr>
          <w:rFonts w:ascii="Verdana" w:hAnsi="Verdana"/>
        </w:rPr>
      </w:pPr>
    </w:p>
    <w:p w:rsidR="008F4C45" w:rsidRPr="00986245" w:rsidRDefault="008F4C45" w:rsidP="008F4C45">
      <w:pPr>
        <w:pStyle w:val="ListParagraph"/>
        <w:numPr>
          <w:ilvl w:val="0"/>
          <w:numId w:val="5"/>
        </w:numPr>
        <w:ind w:left="426" w:hanging="426"/>
        <w:rPr>
          <w:rFonts w:ascii="Verdana" w:hAnsi="Verdana"/>
          <w:b/>
        </w:rPr>
      </w:pPr>
      <w:r w:rsidRPr="00900466">
        <w:rPr>
          <w:rFonts w:ascii="Verdana" w:hAnsi="Verdana"/>
        </w:rPr>
        <w:t xml:space="preserve">E Sx – Kent </w:t>
      </w:r>
      <w:r>
        <w:rPr>
          <w:rFonts w:ascii="Verdana" w:hAnsi="Verdana"/>
        </w:rPr>
        <w:t xml:space="preserve">cross border </w:t>
      </w:r>
      <w:r w:rsidRPr="00900466">
        <w:rPr>
          <w:rFonts w:ascii="Verdana" w:hAnsi="Verdana"/>
        </w:rPr>
        <w:t>services require a regional perspective. Half of Sunday services from Hastings-Hawkhurst don’t connect there with Cranbrook/Maidstone buses</w:t>
      </w:r>
      <w:r>
        <w:rPr>
          <w:rFonts w:ascii="Verdana" w:hAnsi="Verdana"/>
        </w:rPr>
        <w:t xml:space="preserve">. There is obvious room for improvement in that situation and better use should have been made of public funds. There is also dialogue to be had with Kent County Council (KCC). </w:t>
      </w:r>
      <w:r w:rsidRPr="00986245">
        <w:rPr>
          <w:rFonts w:ascii="Verdana" w:hAnsi="Verdana"/>
          <w:b/>
        </w:rPr>
        <w:t xml:space="preserve">*(See comments from KCC Councillors for Hawkhurst area at foot of this page).  </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sidRPr="00900466">
        <w:rPr>
          <w:rFonts w:ascii="Verdana" w:hAnsi="Verdana"/>
        </w:rPr>
        <w:t xml:space="preserve">ESCC </w:t>
      </w:r>
      <w:r>
        <w:rPr>
          <w:rFonts w:ascii="Verdana" w:hAnsi="Verdana"/>
        </w:rPr>
        <w:t>is</w:t>
      </w:r>
      <w:r w:rsidRPr="00900466">
        <w:rPr>
          <w:rFonts w:ascii="Verdana" w:hAnsi="Verdana"/>
        </w:rPr>
        <w:t xml:space="preserve"> prepared to borrow </w:t>
      </w:r>
      <w:r>
        <w:rPr>
          <w:rFonts w:ascii="Verdana" w:hAnsi="Verdana"/>
        </w:rPr>
        <w:t xml:space="preserve">very substantial </w:t>
      </w:r>
      <w:r w:rsidRPr="00900466">
        <w:rPr>
          <w:rFonts w:ascii="Verdana" w:hAnsi="Verdana"/>
        </w:rPr>
        <w:t xml:space="preserve">funds for other </w:t>
      </w:r>
      <w:r>
        <w:rPr>
          <w:rFonts w:ascii="Verdana" w:hAnsi="Verdana"/>
        </w:rPr>
        <w:t xml:space="preserve">(road) </w:t>
      </w:r>
      <w:r w:rsidRPr="00900466">
        <w:rPr>
          <w:rFonts w:ascii="Verdana" w:hAnsi="Verdana"/>
        </w:rPr>
        <w:t>transport projects. Why not buses?</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sidRPr="00900466">
        <w:rPr>
          <w:rFonts w:ascii="Verdana" w:hAnsi="Verdana"/>
        </w:rPr>
        <w:t>Urban and Rural services interact</w:t>
      </w:r>
      <w:r>
        <w:rPr>
          <w:rFonts w:ascii="Verdana" w:hAnsi="Verdana"/>
        </w:rPr>
        <w:t>,</w:t>
      </w:r>
      <w:r w:rsidRPr="00900466">
        <w:rPr>
          <w:rFonts w:ascii="Verdana" w:hAnsi="Verdana"/>
        </w:rPr>
        <w:t xml:space="preserve"> as well as meeting discrete needs of each area</w:t>
      </w:r>
      <w:r>
        <w:rPr>
          <w:rFonts w:ascii="Verdana" w:hAnsi="Verdana"/>
        </w:rPr>
        <w:t>. Your paper to cabinet suggests otherwise.</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sidRPr="00900466">
        <w:rPr>
          <w:rFonts w:ascii="Verdana" w:hAnsi="Verdana"/>
        </w:rPr>
        <w:t xml:space="preserve">The service in general is described as a ‘safety net’, with needs met ‘effectively and efficiently’. How about the need for the service to be </w:t>
      </w:r>
      <w:r>
        <w:rPr>
          <w:rFonts w:ascii="Verdana" w:hAnsi="Verdana"/>
        </w:rPr>
        <w:t>‘</w:t>
      </w:r>
      <w:r w:rsidRPr="00643D26">
        <w:rPr>
          <w:rFonts w:ascii="Verdana" w:hAnsi="Verdana"/>
          <w:i/>
        </w:rPr>
        <w:t>an attractive alternative to the car’</w:t>
      </w:r>
      <w:r w:rsidRPr="00900466">
        <w:rPr>
          <w:rFonts w:ascii="Verdana" w:hAnsi="Verdana"/>
        </w:rPr>
        <w:t xml:space="preserve"> rather than a ‘</w:t>
      </w:r>
      <w:r w:rsidRPr="00643D26">
        <w:rPr>
          <w:rFonts w:ascii="Verdana" w:hAnsi="Verdana"/>
          <w:i/>
        </w:rPr>
        <w:t>safety net’</w:t>
      </w:r>
      <w:r w:rsidRPr="00900466">
        <w:rPr>
          <w:rFonts w:ascii="Verdana" w:hAnsi="Verdana"/>
        </w:rPr>
        <w:t xml:space="preserve"> (for poor souls without a car?)</w:t>
      </w:r>
      <w:r>
        <w:rPr>
          <w:rFonts w:ascii="Verdana" w:hAnsi="Verdana"/>
        </w:rPr>
        <w:t>.</w:t>
      </w:r>
    </w:p>
    <w:p w:rsidR="008F4C45" w:rsidRDefault="008F4C45" w:rsidP="008F4C45">
      <w:pPr>
        <w:pStyle w:val="ListParagraph"/>
        <w:ind w:left="426" w:hanging="426"/>
        <w:rPr>
          <w:rFonts w:ascii="Verdana" w:hAnsi="Verdana"/>
        </w:rPr>
      </w:pPr>
    </w:p>
    <w:p w:rsidR="008F4C45" w:rsidRDefault="008F4C45" w:rsidP="008F4C45">
      <w:pPr>
        <w:pStyle w:val="ListParagraph"/>
        <w:numPr>
          <w:ilvl w:val="0"/>
          <w:numId w:val="5"/>
        </w:numPr>
        <w:ind w:left="426" w:hanging="426"/>
        <w:rPr>
          <w:rFonts w:ascii="Verdana" w:hAnsi="Verdana"/>
        </w:rPr>
      </w:pPr>
      <w:r w:rsidRPr="001C50D3">
        <w:rPr>
          <w:rFonts w:ascii="Verdana" w:hAnsi="Verdana"/>
        </w:rPr>
        <w:t>Upgrading bus facilities in East Sussex has been severely delayed over the last decade in Eastbourne</w:t>
      </w:r>
      <w:r>
        <w:rPr>
          <w:rFonts w:ascii="Verdana" w:hAnsi="Verdana"/>
        </w:rPr>
        <w:t xml:space="preserve"> and Hastings. This must have ha</w:t>
      </w:r>
      <w:r w:rsidRPr="001C50D3">
        <w:rPr>
          <w:rFonts w:ascii="Verdana" w:hAnsi="Verdana"/>
        </w:rPr>
        <w:t xml:space="preserve">d some negative effects around the image of the bus and may </w:t>
      </w:r>
      <w:r>
        <w:rPr>
          <w:rFonts w:ascii="Verdana" w:hAnsi="Verdana"/>
        </w:rPr>
        <w:t xml:space="preserve">well </w:t>
      </w:r>
      <w:r w:rsidRPr="001C50D3">
        <w:rPr>
          <w:rFonts w:ascii="Verdana" w:hAnsi="Verdana"/>
        </w:rPr>
        <w:t xml:space="preserve">have </w:t>
      </w:r>
      <w:r>
        <w:rPr>
          <w:rFonts w:ascii="Verdana" w:hAnsi="Verdana"/>
        </w:rPr>
        <w:t>depressed user numbers overall.</w:t>
      </w:r>
      <w:r w:rsidRPr="001C50D3">
        <w:rPr>
          <w:rFonts w:ascii="Verdana" w:hAnsi="Verdana"/>
        </w:rPr>
        <w:t xml:space="preserve"> </w:t>
      </w:r>
    </w:p>
    <w:p w:rsidR="008F4C45" w:rsidRDefault="008F4C45" w:rsidP="008F4C45">
      <w:pPr>
        <w:pStyle w:val="ListParagraph"/>
        <w:ind w:left="426" w:hanging="426"/>
        <w:rPr>
          <w:rFonts w:ascii="Verdana" w:hAnsi="Verdana"/>
        </w:rPr>
      </w:pPr>
    </w:p>
    <w:p w:rsidR="008F4C45" w:rsidRPr="00280B88" w:rsidRDefault="008F4C45" w:rsidP="008F4C45">
      <w:pPr>
        <w:pStyle w:val="ListParagraph"/>
        <w:numPr>
          <w:ilvl w:val="0"/>
          <w:numId w:val="5"/>
        </w:numPr>
        <w:ind w:left="426" w:hanging="426"/>
        <w:rPr>
          <w:rFonts w:ascii="Verdana" w:hAnsi="Verdana"/>
        </w:rPr>
      </w:pPr>
      <w:r w:rsidRPr="00280B88">
        <w:rPr>
          <w:rFonts w:ascii="Verdana" w:hAnsi="Verdana"/>
        </w:rPr>
        <w:t>DGH/Conquest hospital services could attract external funding – we wonder if this has been explored, especially in the light of reorganization of clinical services. The need for new public transport arrangements to cater for this new situation and access needs has been overlooked by ESCC’s Economy, Transport and Environment committee</w:t>
      </w:r>
      <w:r>
        <w:rPr>
          <w:rFonts w:ascii="Verdana" w:hAnsi="Verdana"/>
        </w:rPr>
        <w:t xml:space="preserve"> who see it as a ‘health issue’</w:t>
      </w:r>
      <w:r w:rsidRPr="00280B88">
        <w:rPr>
          <w:rFonts w:ascii="Verdana" w:hAnsi="Verdana"/>
        </w:rPr>
        <w:t>. Put simply, transport need following clinical reorganization is not currently met</w:t>
      </w:r>
      <w:r>
        <w:rPr>
          <w:rFonts w:ascii="Verdana" w:hAnsi="Verdana"/>
        </w:rPr>
        <w:t>.</w:t>
      </w:r>
    </w:p>
    <w:p w:rsidR="008F4C45" w:rsidRDefault="008F4C45" w:rsidP="008F4C45">
      <w:pPr>
        <w:pStyle w:val="ListParagraph"/>
        <w:ind w:left="426" w:hanging="426"/>
        <w:rPr>
          <w:rFonts w:ascii="Verdana" w:hAnsi="Verdana"/>
        </w:rPr>
      </w:pPr>
    </w:p>
    <w:p w:rsidR="008F4C45" w:rsidRDefault="008F4C45" w:rsidP="008F4C45">
      <w:pPr>
        <w:pStyle w:val="ListParagraph"/>
        <w:numPr>
          <w:ilvl w:val="0"/>
          <w:numId w:val="5"/>
        </w:numPr>
        <w:ind w:left="426" w:hanging="426"/>
        <w:rPr>
          <w:rFonts w:ascii="Verdana" w:hAnsi="Verdana"/>
        </w:rPr>
      </w:pPr>
      <w:r w:rsidRPr="0089731C">
        <w:rPr>
          <w:rFonts w:ascii="Verdana" w:hAnsi="Verdana"/>
        </w:rPr>
        <w:t xml:space="preserve">The South East Local Enterprise Partnership (SELEP) is interested in </w:t>
      </w:r>
      <w:r>
        <w:rPr>
          <w:rFonts w:ascii="Verdana" w:hAnsi="Verdana"/>
        </w:rPr>
        <w:t xml:space="preserve">facilitating </w:t>
      </w:r>
      <w:r w:rsidRPr="0089731C">
        <w:rPr>
          <w:rFonts w:ascii="Verdana" w:hAnsi="Verdana"/>
        </w:rPr>
        <w:t>‘access to employment’.</w:t>
      </w:r>
      <w:r>
        <w:rPr>
          <w:rFonts w:ascii="Verdana" w:hAnsi="Verdana"/>
        </w:rPr>
        <w:t xml:space="preserve"> Given the ‘cross border’ nature of some threatened services, this regional body could be called upon to fund some of those services. It evidently has massive ‘bidding power’.</w:t>
      </w:r>
      <w:r w:rsidRPr="0089731C">
        <w:rPr>
          <w:rFonts w:ascii="Verdana" w:hAnsi="Verdana"/>
        </w:rPr>
        <w:t xml:space="preserve"> </w:t>
      </w:r>
    </w:p>
    <w:p w:rsidR="008F4C45" w:rsidRDefault="008F4C45" w:rsidP="008F4C45">
      <w:pPr>
        <w:pStyle w:val="ListParagraph"/>
        <w:ind w:left="426" w:hanging="426"/>
        <w:rPr>
          <w:rFonts w:ascii="Verdana" w:hAnsi="Verdana"/>
        </w:rPr>
      </w:pPr>
    </w:p>
    <w:p w:rsidR="008F4C45" w:rsidRDefault="008F4C45" w:rsidP="008F4C45">
      <w:pPr>
        <w:pStyle w:val="ListParagraph"/>
        <w:numPr>
          <w:ilvl w:val="0"/>
          <w:numId w:val="5"/>
        </w:numPr>
        <w:ind w:left="426" w:hanging="426"/>
        <w:rPr>
          <w:rFonts w:ascii="Verdana" w:hAnsi="Verdana"/>
        </w:rPr>
      </w:pPr>
      <w:r w:rsidRPr="0089731C">
        <w:rPr>
          <w:rFonts w:ascii="Verdana" w:hAnsi="Verdana"/>
        </w:rPr>
        <w:t xml:space="preserve">Priority 3 </w:t>
      </w:r>
      <w:r>
        <w:rPr>
          <w:rFonts w:ascii="Verdana" w:hAnsi="Verdana"/>
        </w:rPr>
        <w:t xml:space="preserve"> (access to key services) </w:t>
      </w:r>
      <w:r w:rsidRPr="0089731C">
        <w:rPr>
          <w:rFonts w:ascii="Verdana" w:hAnsi="Verdana"/>
        </w:rPr>
        <w:t xml:space="preserve">pre-empts </w:t>
      </w:r>
      <w:r>
        <w:rPr>
          <w:rFonts w:ascii="Verdana" w:hAnsi="Verdana"/>
        </w:rPr>
        <w:t xml:space="preserve">any </w:t>
      </w:r>
      <w:r w:rsidRPr="0089731C">
        <w:rPr>
          <w:rFonts w:ascii="Verdana" w:hAnsi="Verdana"/>
        </w:rPr>
        <w:t>consultation conclusions as it</w:t>
      </w:r>
      <w:r>
        <w:rPr>
          <w:rFonts w:ascii="Verdana" w:hAnsi="Verdana"/>
        </w:rPr>
        <w:t xml:space="preserve"> predicts passengers’ and the wider community’s acceptance of ESCC’s described outcome of a lower quality service.</w:t>
      </w:r>
      <w:r w:rsidRPr="0089731C">
        <w:rPr>
          <w:rFonts w:ascii="Verdana" w:hAnsi="Verdana"/>
        </w:rPr>
        <w:t xml:space="preserve"> </w:t>
      </w:r>
    </w:p>
    <w:p w:rsidR="008F4C45" w:rsidRDefault="008F4C45" w:rsidP="008F4C45">
      <w:pPr>
        <w:pStyle w:val="ListParagraph"/>
        <w:ind w:left="426" w:hanging="426"/>
        <w:rPr>
          <w:rFonts w:ascii="Verdana" w:hAnsi="Verdana"/>
        </w:rPr>
      </w:pPr>
    </w:p>
    <w:p w:rsidR="008F4C45" w:rsidRPr="0089731C" w:rsidRDefault="008F4C45" w:rsidP="008F4C45">
      <w:pPr>
        <w:pStyle w:val="ListParagraph"/>
        <w:numPr>
          <w:ilvl w:val="0"/>
          <w:numId w:val="5"/>
        </w:numPr>
        <w:ind w:left="426" w:hanging="426"/>
        <w:rPr>
          <w:rFonts w:ascii="Verdana" w:hAnsi="Verdana"/>
        </w:rPr>
      </w:pPr>
      <w:r w:rsidRPr="0089731C">
        <w:rPr>
          <w:rFonts w:ascii="Verdana" w:hAnsi="Verdana"/>
        </w:rPr>
        <w:t>Education policy has created need for more mobility without funds to serve need</w:t>
      </w:r>
      <w:r>
        <w:rPr>
          <w:rFonts w:ascii="Verdana" w:hAnsi="Verdana"/>
        </w:rPr>
        <w:t>. Access needs of students should be coordinated to avoid traffic mayhem at school gates. The bus network can help.</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sidRPr="00900466">
        <w:rPr>
          <w:rFonts w:ascii="Verdana" w:hAnsi="Verdana"/>
        </w:rPr>
        <w:t>Etchingham: 21 new houses, new school, no bus stop. Supported service</w:t>
      </w:r>
      <w:r w:rsidR="00166880">
        <w:rPr>
          <w:rFonts w:ascii="Verdana" w:hAnsi="Verdana"/>
        </w:rPr>
        <w:t xml:space="preserve"> 318 would pass by</w:t>
      </w:r>
      <w:r w:rsidRPr="00900466">
        <w:rPr>
          <w:rFonts w:ascii="Verdana" w:hAnsi="Verdana"/>
        </w:rPr>
        <w:t>. One way to gain value for money for the bus service: provide bus stops at new developments</w:t>
      </w:r>
      <w:r w:rsidR="00166880">
        <w:rPr>
          <w:rFonts w:ascii="Verdana" w:hAnsi="Verdana"/>
        </w:rPr>
        <w:t xml:space="preserve"> close to bus routes. In this case, the bus also potentially links to the Southeastern train service at Etchingham station.</w:t>
      </w:r>
    </w:p>
    <w:p w:rsidR="008F4C45" w:rsidRDefault="008F4C45" w:rsidP="008F4C45">
      <w:pPr>
        <w:pStyle w:val="ListParagraph"/>
        <w:ind w:left="426" w:hanging="426"/>
        <w:rPr>
          <w:rFonts w:ascii="Verdana" w:hAnsi="Verdana"/>
        </w:rPr>
      </w:pPr>
    </w:p>
    <w:p w:rsidR="008F4C45" w:rsidRPr="00900466" w:rsidRDefault="008F4C45" w:rsidP="008F4C45">
      <w:pPr>
        <w:pStyle w:val="ListParagraph"/>
        <w:numPr>
          <w:ilvl w:val="0"/>
          <w:numId w:val="5"/>
        </w:numPr>
        <w:ind w:left="426" w:hanging="426"/>
        <w:rPr>
          <w:rFonts w:ascii="Verdana" w:hAnsi="Verdana"/>
        </w:rPr>
      </w:pPr>
      <w:r>
        <w:rPr>
          <w:rFonts w:ascii="Verdana" w:hAnsi="Verdana"/>
        </w:rPr>
        <w:t xml:space="preserve">The sums involved:   </w:t>
      </w:r>
      <w:r w:rsidRPr="00900466">
        <w:rPr>
          <w:rFonts w:ascii="Verdana" w:hAnsi="Verdana"/>
        </w:rPr>
        <w:t xml:space="preserve">£1.79m </w:t>
      </w:r>
      <w:r>
        <w:rPr>
          <w:rFonts w:ascii="Verdana" w:hAnsi="Verdana"/>
        </w:rPr>
        <w:t xml:space="preserve">is being </w:t>
      </w:r>
      <w:r w:rsidRPr="00900466">
        <w:rPr>
          <w:rFonts w:ascii="Verdana" w:hAnsi="Verdana"/>
        </w:rPr>
        <w:t xml:space="preserve">taken away from </w:t>
      </w:r>
      <w:r>
        <w:rPr>
          <w:rFonts w:ascii="Verdana" w:hAnsi="Verdana"/>
        </w:rPr>
        <w:t xml:space="preserve">supported bus services, while </w:t>
      </w:r>
      <w:r w:rsidRPr="00900466">
        <w:rPr>
          <w:rFonts w:ascii="Verdana" w:hAnsi="Verdana"/>
        </w:rPr>
        <w:t xml:space="preserve">£45m more </w:t>
      </w:r>
      <w:r>
        <w:rPr>
          <w:rFonts w:ascii="Verdana" w:hAnsi="Verdana"/>
        </w:rPr>
        <w:t xml:space="preserve">is found </w:t>
      </w:r>
      <w:r w:rsidRPr="00900466">
        <w:rPr>
          <w:rFonts w:ascii="Verdana" w:hAnsi="Verdana"/>
        </w:rPr>
        <w:t xml:space="preserve">for road repairs: £113m+ </w:t>
      </w:r>
      <w:r>
        <w:rPr>
          <w:rFonts w:ascii="Verdana" w:hAnsi="Verdana"/>
        </w:rPr>
        <w:t xml:space="preserve">secured </w:t>
      </w:r>
      <w:r w:rsidRPr="00900466">
        <w:rPr>
          <w:rFonts w:ascii="Verdana" w:hAnsi="Verdana"/>
        </w:rPr>
        <w:t>for Bexhill to Hastings Link Road – and rising</w:t>
      </w:r>
      <w:r>
        <w:rPr>
          <w:rFonts w:ascii="Verdana" w:hAnsi="Verdana"/>
        </w:rPr>
        <w:t>, with a current request to borrow a further £10m for that scheme. These disparities sit very uncomfortably alongside ESCC’s aspirations of social equity, environmental improvement, policies to address climate change, support for local economies and public health improvement goals</w:t>
      </w:r>
      <w:r w:rsidRPr="00900466">
        <w:rPr>
          <w:rFonts w:ascii="Verdana" w:hAnsi="Verdana"/>
        </w:rPr>
        <w:t>.</w:t>
      </w:r>
    </w:p>
    <w:p w:rsidR="008F4C45" w:rsidRPr="000A0B49" w:rsidRDefault="008F4C45" w:rsidP="008F4C45">
      <w:pPr>
        <w:pStyle w:val="ListParagraph"/>
        <w:numPr>
          <w:ilvl w:val="0"/>
          <w:numId w:val="5"/>
        </w:numPr>
        <w:ind w:left="426" w:hanging="426"/>
        <w:rPr>
          <w:rFonts w:ascii="Verdana" w:hAnsi="Verdana"/>
          <w:lang w:val="en-GB"/>
        </w:rPr>
      </w:pPr>
      <w:r>
        <w:rPr>
          <w:rFonts w:ascii="Verdana" w:hAnsi="Verdana"/>
        </w:rPr>
        <w:t>The proposals appear potentially h</w:t>
      </w:r>
      <w:r w:rsidRPr="00900466">
        <w:rPr>
          <w:rFonts w:ascii="Verdana" w:hAnsi="Verdana"/>
        </w:rPr>
        <w:t xml:space="preserve">ighly damaging to </w:t>
      </w:r>
      <w:r>
        <w:rPr>
          <w:rFonts w:ascii="Verdana" w:hAnsi="Verdana"/>
        </w:rPr>
        <w:t xml:space="preserve">the </w:t>
      </w:r>
      <w:r w:rsidRPr="00900466">
        <w:rPr>
          <w:rFonts w:ascii="Verdana" w:hAnsi="Verdana"/>
        </w:rPr>
        <w:t>county’s weekend/evening/tourism economies</w:t>
      </w:r>
      <w:r>
        <w:rPr>
          <w:rFonts w:ascii="Verdana" w:hAnsi="Verdana"/>
        </w:rPr>
        <w:t xml:space="preserve"> which are of local and regional importance.</w:t>
      </w:r>
    </w:p>
    <w:p w:rsidR="008F4C45" w:rsidRDefault="008F4C45" w:rsidP="008F4C45">
      <w:pPr>
        <w:pStyle w:val="ListParagraph"/>
        <w:ind w:left="426" w:hanging="426"/>
        <w:rPr>
          <w:rFonts w:ascii="Verdana" w:hAnsi="Verdana"/>
        </w:rPr>
      </w:pPr>
    </w:p>
    <w:p w:rsidR="008F4C45" w:rsidRPr="00F0764F" w:rsidRDefault="008F4C45" w:rsidP="008F4C45">
      <w:pPr>
        <w:pStyle w:val="ListParagraph"/>
        <w:numPr>
          <w:ilvl w:val="0"/>
          <w:numId w:val="5"/>
        </w:numPr>
        <w:ind w:left="426" w:hanging="426"/>
        <w:rPr>
          <w:rFonts w:ascii="Verdana" w:hAnsi="Verdana"/>
          <w:lang w:val="en-GB"/>
        </w:rPr>
      </w:pPr>
      <w:r>
        <w:rPr>
          <w:rFonts w:ascii="Verdana" w:hAnsi="Verdana"/>
        </w:rPr>
        <w:t>The fare increases of 30% proposed are insulting and punitive, and would deter passengers.</w:t>
      </w:r>
      <w:r w:rsidRPr="00900466">
        <w:rPr>
          <w:rFonts w:ascii="Verdana" w:hAnsi="Verdana"/>
        </w:rPr>
        <w:t xml:space="preserve"> </w:t>
      </w:r>
    </w:p>
    <w:p w:rsidR="008F4C45" w:rsidRDefault="008F4C45" w:rsidP="008F4C45">
      <w:pPr>
        <w:pStyle w:val="ListParagraph"/>
        <w:ind w:left="426" w:hanging="426"/>
        <w:rPr>
          <w:rFonts w:ascii="Verdana" w:hAnsi="Verdana"/>
          <w:lang w:val="en-GB"/>
        </w:rPr>
      </w:pPr>
    </w:p>
    <w:p w:rsidR="008F4C45" w:rsidRPr="00DC06A8" w:rsidRDefault="008F4C45" w:rsidP="008F4C45">
      <w:pPr>
        <w:pStyle w:val="ListParagraph"/>
        <w:numPr>
          <w:ilvl w:val="0"/>
          <w:numId w:val="5"/>
        </w:numPr>
        <w:ind w:left="426" w:hanging="426"/>
        <w:rPr>
          <w:rFonts w:ascii="Verdana" w:hAnsi="Verdana"/>
          <w:lang w:val="en-GB"/>
        </w:rPr>
      </w:pPr>
      <w:r>
        <w:rPr>
          <w:rFonts w:ascii="Verdana" w:hAnsi="Verdana"/>
        </w:rPr>
        <w:t>Clinical Commissioning Groups have expressed anxieties around patient access to facilities. It is not clear that this issue has been identified or that the role of public transport in meeting those needs has been understood or investigated in this consultation process .</w:t>
      </w:r>
    </w:p>
    <w:p w:rsidR="008F4C45" w:rsidRDefault="008F4C45" w:rsidP="008F4C45">
      <w:pPr>
        <w:pStyle w:val="ListParagraph"/>
        <w:ind w:left="426" w:hanging="426"/>
        <w:rPr>
          <w:rFonts w:ascii="Verdana" w:hAnsi="Verdana"/>
          <w:lang w:val="en-GB"/>
        </w:rPr>
      </w:pPr>
    </w:p>
    <w:p w:rsidR="008F4C45" w:rsidRDefault="008F4C45" w:rsidP="008F4C45">
      <w:pPr>
        <w:pStyle w:val="ListParagraph"/>
        <w:ind w:left="0"/>
        <w:rPr>
          <w:rFonts w:ascii="Verdana" w:hAnsi="Verdana"/>
          <w:lang w:val="en-GB"/>
        </w:rPr>
      </w:pPr>
      <w:r>
        <w:rPr>
          <w:rFonts w:ascii="Verdana" w:hAnsi="Verdana"/>
          <w:lang w:val="en-GB"/>
        </w:rPr>
        <w:t xml:space="preserve">We would respectfully ask you to take the points made into account, and to suspend the proposed cuts until a positive analysis has been carried out into the transport and accessibility needs of East Sussex residents and which includes the needs of those who visit the county for whatever reason. </w:t>
      </w:r>
    </w:p>
    <w:p w:rsidR="008F4C45" w:rsidRDefault="008F4C45" w:rsidP="008F4C45">
      <w:pPr>
        <w:pStyle w:val="ListParagraph"/>
        <w:ind w:left="0"/>
        <w:rPr>
          <w:rFonts w:ascii="Verdana" w:hAnsi="Verdana"/>
          <w:lang w:val="en-GB"/>
        </w:rPr>
      </w:pPr>
    </w:p>
    <w:p w:rsidR="008F4C45" w:rsidRDefault="008F4C45" w:rsidP="008F4C45">
      <w:pPr>
        <w:pStyle w:val="ListParagraph"/>
        <w:ind w:left="0"/>
        <w:rPr>
          <w:rFonts w:ascii="Verdana" w:hAnsi="Verdana"/>
          <w:lang w:val="en-GB"/>
        </w:rPr>
      </w:pPr>
      <w:r>
        <w:rPr>
          <w:rFonts w:ascii="Verdana" w:hAnsi="Verdana"/>
          <w:lang w:val="en-GB"/>
        </w:rPr>
        <w:t>Yours Sincerely,</w:t>
      </w:r>
    </w:p>
    <w:p w:rsidR="008F4C45" w:rsidRDefault="008F4C45" w:rsidP="008F4C45">
      <w:pPr>
        <w:pStyle w:val="ListParagraph"/>
        <w:ind w:left="0"/>
        <w:rPr>
          <w:rFonts w:ascii="Verdana" w:hAnsi="Verdana"/>
          <w:lang w:val="en-GB"/>
        </w:rPr>
      </w:pPr>
    </w:p>
    <w:p w:rsidR="008F4C45" w:rsidRDefault="008F4C45" w:rsidP="008F4C45">
      <w:pPr>
        <w:pStyle w:val="ListParagraph"/>
        <w:ind w:left="0"/>
        <w:rPr>
          <w:rFonts w:ascii="Verdana" w:hAnsi="Verdana"/>
          <w:lang w:val="en-GB"/>
        </w:rPr>
      </w:pPr>
      <w:r>
        <w:rPr>
          <w:rFonts w:ascii="Verdana" w:hAnsi="Verdana"/>
          <w:lang w:val="en-GB"/>
        </w:rPr>
        <w:t>Derrick Coffee</w:t>
      </w:r>
    </w:p>
    <w:p w:rsidR="008F4C45" w:rsidRDefault="008F4C45" w:rsidP="008F4C45">
      <w:pPr>
        <w:pStyle w:val="ListParagraph"/>
        <w:ind w:left="0"/>
        <w:rPr>
          <w:rFonts w:ascii="Verdana" w:hAnsi="Verdana"/>
          <w:lang w:val="en-GB"/>
        </w:rPr>
      </w:pPr>
    </w:p>
    <w:p w:rsidR="008F4C45" w:rsidRDefault="008F4C45" w:rsidP="008F4C45">
      <w:pPr>
        <w:pStyle w:val="ListParagraph"/>
        <w:ind w:left="0"/>
        <w:rPr>
          <w:rFonts w:ascii="Verdana" w:hAnsi="Verdana"/>
          <w:lang w:val="en-GB"/>
        </w:rPr>
      </w:pPr>
      <w:r>
        <w:rPr>
          <w:rFonts w:ascii="Verdana" w:hAnsi="Verdana"/>
          <w:lang w:val="en-GB"/>
        </w:rPr>
        <w:t xml:space="preserve">(County Officer, Campaign for Better Transport – East </w:t>
      </w:r>
    </w:p>
    <w:p w:rsidR="008F4C45" w:rsidRDefault="008F4C45" w:rsidP="008F4C45">
      <w:pPr>
        <w:pStyle w:val="ListParagraph"/>
        <w:ind w:left="0"/>
        <w:rPr>
          <w:rFonts w:ascii="Verdana" w:hAnsi="Verdana"/>
          <w:lang w:val="en-GB"/>
        </w:rPr>
      </w:pPr>
      <w:r>
        <w:rPr>
          <w:rFonts w:ascii="Verdana" w:hAnsi="Verdana"/>
          <w:lang w:val="en-GB"/>
        </w:rPr>
        <w:t>Sussex.)</w:t>
      </w:r>
    </w:p>
    <w:p w:rsidR="008F4C45" w:rsidRDefault="008F4C45" w:rsidP="008F4C45">
      <w:pPr>
        <w:pStyle w:val="ListParagraph"/>
        <w:ind w:left="0"/>
        <w:rPr>
          <w:rFonts w:ascii="Verdana" w:hAnsi="Verdana"/>
          <w:lang w:val="en-GB"/>
        </w:rPr>
      </w:pPr>
    </w:p>
    <w:p w:rsidR="008F4C45" w:rsidRPr="00A249FE" w:rsidRDefault="008F4C45" w:rsidP="008F4C45">
      <w:pPr>
        <w:rPr>
          <w:rFonts w:ascii="Times" w:eastAsia="Times New Roman" w:hAnsi="Times"/>
          <w:sz w:val="20"/>
          <w:szCs w:val="20"/>
          <w:lang w:val="en-GB"/>
        </w:rPr>
      </w:pPr>
    </w:p>
    <w:p w:rsidR="008F4C45" w:rsidRDefault="008F4C45" w:rsidP="008F4C45">
      <w:pPr>
        <w:rPr>
          <w:rFonts w:ascii="Verdana" w:eastAsia="Times New Roman" w:hAnsi="Verdana"/>
          <w:sz w:val="22"/>
          <w:szCs w:val="22"/>
          <w:lang w:val="en-GB"/>
        </w:rPr>
      </w:pPr>
      <w:r>
        <w:rPr>
          <w:rFonts w:ascii="Verdana" w:eastAsia="Times New Roman" w:hAnsi="Verdana"/>
          <w:sz w:val="22"/>
          <w:szCs w:val="22"/>
          <w:lang w:val="en-GB"/>
        </w:rPr>
        <w:t>*</w:t>
      </w:r>
    </w:p>
    <w:p w:rsidR="008F4C45" w:rsidRPr="007D3410" w:rsidRDefault="008F4C45" w:rsidP="008F4C45">
      <w:pPr>
        <w:rPr>
          <w:rFonts w:ascii="Verdana" w:eastAsia="Times New Roman" w:hAnsi="Verdana"/>
          <w:sz w:val="22"/>
          <w:szCs w:val="22"/>
          <w:lang w:val="en-GB"/>
        </w:rPr>
      </w:pPr>
      <w:r w:rsidRPr="007D3410">
        <w:rPr>
          <w:rFonts w:ascii="Verdana" w:eastAsia="Times New Roman" w:hAnsi="Verdana"/>
          <w:sz w:val="22"/>
          <w:szCs w:val="22"/>
          <w:lang w:val="en-GB"/>
        </w:rPr>
        <w:t>Cllr King’s KCC response</w:t>
      </w:r>
    </w:p>
    <w:p w:rsidR="008F4C45" w:rsidRPr="007D3410" w:rsidRDefault="008F4C45" w:rsidP="008F4C45">
      <w:pPr>
        <w:rPr>
          <w:rFonts w:ascii="Verdana" w:eastAsia="Times New Roman" w:hAnsi="Verdana"/>
          <w:sz w:val="22"/>
          <w:szCs w:val="22"/>
          <w:lang w:val="en-GB"/>
        </w:rPr>
      </w:pPr>
    </w:p>
    <w:p w:rsidR="008F4C45" w:rsidRPr="007D3410" w:rsidRDefault="008F4C45" w:rsidP="008F4C45">
      <w:pPr>
        <w:rPr>
          <w:rFonts w:ascii="Verdana" w:eastAsia="Times New Roman" w:hAnsi="Verdana"/>
          <w:sz w:val="22"/>
          <w:szCs w:val="22"/>
          <w:lang w:val="en-GB"/>
        </w:rPr>
      </w:pPr>
      <w:r w:rsidRPr="007D3410">
        <w:rPr>
          <w:rFonts w:ascii="Verdana" w:eastAsia="Times New Roman" w:hAnsi="Verdana"/>
          <w:sz w:val="22"/>
          <w:szCs w:val="22"/>
          <w:lang w:val="en-GB"/>
        </w:rPr>
        <w:t>----- Forwarded Message -----</w:t>
      </w:r>
      <w:r w:rsidRPr="007D3410">
        <w:rPr>
          <w:rFonts w:ascii="Verdana" w:eastAsia="Times New Roman" w:hAnsi="Verdana"/>
          <w:sz w:val="22"/>
          <w:szCs w:val="22"/>
          <w:lang w:val="en-GB"/>
        </w:rPr>
        <w:br/>
      </w:r>
      <w:r w:rsidRPr="007D3410">
        <w:rPr>
          <w:rFonts w:ascii="Verdana" w:eastAsia="Times New Roman" w:hAnsi="Verdana" w:cs="Arial"/>
          <w:b/>
          <w:bCs/>
          <w:sz w:val="22"/>
          <w:szCs w:val="22"/>
          <w:lang w:val="en-GB"/>
        </w:rPr>
        <w:t>From:</w:t>
      </w:r>
      <w:r w:rsidRPr="007D3410">
        <w:rPr>
          <w:rFonts w:ascii="Verdana" w:eastAsia="Times New Roman" w:hAnsi="Verdana" w:cs="Arial"/>
          <w:sz w:val="22"/>
          <w:szCs w:val="22"/>
          <w:lang w:val="en-GB"/>
        </w:rPr>
        <w:t xml:space="preserve"> "Alex.King@kent.gov.uk" &lt;Alex.King@kent.gov.uk&gt;</w:t>
      </w:r>
      <w:r w:rsidRPr="007D3410">
        <w:rPr>
          <w:rFonts w:ascii="Verdana" w:eastAsia="Times New Roman" w:hAnsi="Verdana" w:cs="Arial"/>
          <w:sz w:val="22"/>
          <w:szCs w:val="22"/>
          <w:lang w:val="en-GB"/>
        </w:rPr>
        <w:br/>
      </w:r>
      <w:r w:rsidRPr="007D3410">
        <w:rPr>
          <w:rFonts w:ascii="Verdana" w:eastAsia="Times New Roman" w:hAnsi="Verdana" w:cs="Arial"/>
          <w:b/>
          <w:bCs/>
          <w:sz w:val="22"/>
          <w:szCs w:val="22"/>
          <w:lang w:val="en-GB"/>
        </w:rPr>
        <w:t>To:</w:t>
      </w:r>
      <w:r w:rsidRPr="007D3410">
        <w:rPr>
          <w:rFonts w:ascii="Verdana" w:eastAsia="Times New Roman" w:hAnsi="Verdana" w:cs="Arial"/>
          <w:sz w:val="22"/>
          <w:szCs w:val="22"/>
          <w:lang w:val="en-GB"/>
        </w:rPr>
        <w:t xml:space="preserve"> derrick.coffee@talk21.com </w:t>
      </w:r>
      <w:r w:rsidRPr="007D3410">
        <w:rPr>
          <w:rFonts w:ascii="Verdana" w:eastAsia="Times New Roman" w:hAnsi="Verdana" w:cs="Arial"/>
          <w:sz w:val="22"/>
          <w:szCs w:val="22"/>
          <w:lang w:val="en-GB"/>
        </w:rPr>
        <w:br/>
      </w:r>
      <w:r w:rsidRPr="007D3410">
        <w:rPr>
          <w:rFonts w:ascii="Verdana" w:eastAsia="Times New Roman" w:hAnsi="Verdana" w:cs="Arial"/>
          <w:b/>
          <w:bCs/>
          <w:sz w:val="22"/>
          <w:szCs w:val="22"/>
          <w:lang w:val="en-GB"/>
        </w:rPr>
        <w:t>Cc:</w:t>
      </w:r>
      <w:r w:rsidRPr="007D3410">
        <w:rPr>
          <w:rFonts w:ascii="Verdana" w:eastAsia="Times New Roman" w:hAnsi="Verdana" w:cs="Arial"/>
          <w:sz w:val="22"/>
          <w:szCs w:val="22"/>
          <w:lang w:val="en-GB"/>
        </w:rPr>
        <w:t xml:space="preserve"> michael.hill@kent.gov.uk; Sean.Holden@kent.gov.uk; David.Brazier@kent.gov.uk </w:t>
      </w:r>
      <w:r w:rsidRPr="007D3410">
        <w:rPr>
          <w:rFonts w:ascii="Verdana" w:eastAsia="Times New Roman" w:hAnsi="Verdana" w:cs="Arial"/>
          <w:sz w:val="22"/>
          <w:szCs w:val="22"/>
          <w:lang w:val="en-GB"/>
        </w:rPr>
        <w:br/>
      </w:r>
      <w:r w:rsidRPr="007D3410">
        <w:rPr>
          <w:rFonts w:ascii="Verdana" w:eastAsia="Times New Roman" w:hAnsi="Verdana" w:cs="Arial"/>
          <w:b/>
          <w:bCs/>
          <w:sz w:val="22"/>
          <w:szCs w:val="22"/>
          <w:lang w:val="en-GB"/>
        </w:rPr>
        <w:t>Sent:</w:t>
      </w:r>
      <w:r w:rsidRPr="007D3410">
        <w:rPr>
          <w:rFonts w:ascii="Verdana" w:eastAsia="Times New Roman" w:hAnsi="Verdana" w:cs="Arial"/>
          <w:sz w:val="22"/>
          <w:szCs w:val="22"/>
          <w:lang w:val="en-GB"/>
        </w:rPr>
        <w:t xml:space="preserve"> Tuesday, 9 September 2014, 7:45</w:t>
      </w:r>
      <w:r w:rsidRPr="007D3410">
        <w:rPr>
          <w:rFonts w:ascii="Verdana" w:eastAsia="Times New Roman" w:hAnsi="Verdana" w:cs="Arial"/>
          <w:sz w:val="22"/>
          <w:szCs w:val="22"/>
          <w:lang w:val="en-GB"/>
        </w:rPr>
        <w:br/>
      </w:r>
      <w:r w:rsidRPr="007D3410">
        <w:rPr>
          <w:rFonts w:ascii="Verdana" w:eastAsia="Times New Roman" w:hAnsi="Verdana" w:cs="Arial"/>
          <w:b/>
          <w:bCs/>
          <w:sz w:val="22"/>
          <w:szCs w:val="22"/>
          <w:lang w:val="en-GB"/>
        </w:rPr>
        <w:t>Subject:</w:t>
      </w:r>
      <w:r w:rsidRPr="007D3410">
        <w:rPr>
          <w:rFonts w:ascii="Verdana" w:eastAsia="Times New Roman" w:hAnsi="Verdana" w:cs="Arial"/>
          <w:sz w:val="22"/>
          <w:szCs w:val="22"/>
          <w:lang w:val="en-GB"/>
        </w:rPr>
        <w:t xml:space="preserve"> Re: East Sussex - Kent Cross Border Buses</w:t>
      </w:r>
    </w:p>
    <w:p w:rsidR="008F4C45" w:rsidRPr="007D3410" w:rsidRDefault="008F4C45" w:rsidP="008F4C45">
      <w:pPr>
        <w:rPr>
          <w:rFonts w:ascii="Verdana" w:eastAsia="Times New Roman" w:hAnsi="Verdana"/>
          <w:sz w:val="22"/>
          <w:szCs w:val="22"/>
          <w:lang w:val="en-GB"/>
        </w:rPr>
      </w:pPr>
    </w:p>
    <w:p w:rsidR="008F4C45" w:rsidRPr="007D3410" w:rsidRDefault="008F4C45" w:rsidP="008F4C45">
      <w:pPr>
        <w:rPr>
          <w:rFonts w:ascii="Verdana" w:eastAsia="Times New Roman" w:hAnsi="Verdana"/>
          <w:sz w:val="22"/>
          <w:szCs w:val="22"/>
          <w:lang w:val="en-GB"/>
        </w:rPr>
      </w:pPr>
      <w:r w:rsidRPr="007D3410">
        <w:rPr>
          <w:rFonts w:ascii="Verdana" w:eastAsia="Times New Roman" w:hAnsi="Verdana"/>
          <w:sz w:val="22"/>
          <w:szCs w:val="22"/>
          <w:lang w:val="en-GB"/>
        </w:rPr>
        <w:t>Hi Derrick</w:t>
      </w:r>
    </w:p>
    <w:p w:rsidR="008F4C45" w:rsidRPr="007D3410" w:rsidRDefault="008F4C45" w:rsidP="008F4C45">
      <w:pPr>
        <w:rPr>
          <w:rFonts w:ascii="Verdana" w:eastAsia="Times New Roman" w:hAnsi="Verdana"/>
          <w:sz w:val="22"/>
          <w:szCs w:val="22"/>
          <w:lang w:val="en-GB"/>
        </w:rPr>
      </w:pPr>
    </w:p>
    <w:p w:rsidR="008F4C45" w:rsidRPr="007D3410" w:rsidRDefault="008F4C45" w:rsidP="008F4C45">
      <w:pPr>
        <w:rPr>
          <w:rFonts w:ascii="Verdana" w:eastAsia="Times New Roman" w:hAnsi="Verdana"/>
          <w:sz w:val="22"/>
          <w:szCs w:val="22"/>
          <w:lang w:val="en-GB"/>
        </w:rPr>
      </w:pPr>
      <w:r w:rsidRPr="007D3410">
        <w:rPr>
          <w:rFonts w:ascii="Verdana" w:eastAsia="Times New Roman" w:hAnsi="Verdana"/>
          <w:sz w:val="22"/>
          <w:szCs w:val="22"/>
          <w:lang w:val="en-GB"/>
        </w:rPr>
        <w:t>as the local member for Tunbridge Wells Rural I am very supportive of maintaining local bus services  - I have copied Sean Holden whose division includes Hawkhurst </w:t>
      </w:r>
    </w:p>
    <w:p w:rsidR="008F4C45" w:rsidRPr="007D3410" w:rsidRDefault="008F4C45" w:rsidP="008F4C45">
      <w:pPr>
        <w:rPr>
          <w:rFonts w:ascii="Verdana" w:eastAsia="Times New Roman" w:hAnsi="Verdana"/>
          <w:sz w:val="22"/>
          <w:szCs w:val="22"/>
          <w:lang w:val="en-GB"/>
        </w:rPr>
      </w:pPr>
    </w:p>
    <w:p w:rsidR="008F4C45" w:rsidRPr="007D3410" w:rsidRDefault="008F4C45" w:rsidP="008F4C45">
      <w:pPr>
        <w:rPr>
          <w:rFonts w:ascii="Verdana" w:eastAsia="Times New Roman" w:hAnsi="Verdana"/>
          <w:sz w:val="22"/>
          <w:szCs w:val="22"/>
          <w:lang w:val="en-GB"/>
        </w:rPr>
      </w:pPr>
      <w:r w:rsidRPr="007D3410">
        <w:rPr>
          <w:rFonts w:ascii="Verdana" w:eastAsia="Times New Roman" w:hAnsi="Verdana"/>
          <w:sz w:val="22"/>
          <w:szCs w:val="22"/>
          <w:lang w:val="en-GB"/>
        </w:rPr>
        <w:t>I am very much aware though of the pressures on Kent and East Sussex to save money in present circumstances across all our services</w:t>
      </w:r>
    </w:p>
    <w:p w:rsidR="008F4C45" w:rsidRPr="007D3410" w:rsidRDefault="008F4C45" w:rsidP="008F4C45">
      <w:pPr>
        <w:rPr>
          <w:rFonts w:ascii="Verdana" w:eastAsia="Times New Roman" w:hAnsi="Verdana"/>
          <w:sz w:val="22"/>
          <w:szCs w:val="22"/>
          <w:lang w:val="en-GB"/>
        </w:rPr>
      </w:pPr>
    </w:p>
    <w:p w:rsidR="008F4C45" w:rsidRPr="007D3410" w:rsidRDefault="008F4C45" w:rsidP="008F4C45">
      <w:pPr>
        <w:rPr>
          <w:rFonts w:ascii="Verdana" w:eastAsia="Times New Roman" w:hAnsi="Verdana"/>
          <w:sz w:val="22"/>
          <w:szCs w:val="22"/>
          <w:lang w:val="en-GB"/>
        </w:rPr>
      </w:pPr>
      <w:r w:rsidRPr="007D3410">
        <w:rPr>
          <w:rFonts w:ascii="Verdana" w:eastAsia="Times New Roman" w:hAnsi="Verdana"/>
          <w:sz w:val="22"/>
          <w:szCs w:val="22"/>
          <w:lang w:val="en-GB"/>
        </w:rPr>
        <w:t>Alex</w:t>
      </w:r>
    </w:p>
    <w:p w:rsidR="008F4C45" w:rsidRPr="007D3410" w:rsidRDefault="008F4C45" w:rsidP="008F4C45">
      <w:pPr>
        <w:rPr>
          <w:rFonts w:ascii="Verdana" w:hAnsi="Verdana"/>
          <w:sz w:val="22"/>
          <w:szCs w:val="22"/>
        </w:rPr>
      </w:pPr>
    </w:p>
    <w:p w:rsidR="008F4C45" w:rsidRPr="007D3410" w:rsidRDefault="008F4C45" w:rsidP="008F4C45">
      <w:pPr>
        <w:rPr>
          <w:rFonts w:ascii="Verdana" w:hAnsi="Verdana"/>
          <w:sz w:val="22"/>
          <w:szCs w:val="22"/>
        </w:rPr>
      </w:pPr>
    </w:p>
    <w:p w:rsidR="008F4C45" w:rsidRPr="007D3410" w:rsidRDefault="008F4C45" w:rsidP="008F4C45">
      <w:pPr>
        <w:rPr>
          <w:rFonts w:ascii="Verdana" w:eastAsia="Times New Roman" w:hAnsi="Verdana"/>
          <w:sz w:val="22"/>
          <w:szCs w:val="22"/>
          <w:lang w:val="en-GB"/>
        </w:rPr>
      </w:pPr>
      <w:r w:rsidRPr="007D3410">
        <w:rPr>
          <w:rFonts w:ascii="Verdana" w:eastAsia="Times New Roman" w:hAnsi="Verdana"/>
          <w:sz w:val="22"/>
          <w:szCs w:val="22"/>
          <w:lang w:val="en-GB"/>
        </w:rPr>
        <w:t>Cllr Holden's KCC response</w:t>
      </w:r>
    </w:p>
    <w:p w:rsidR="008F4C45" w:rsidRPr="007D3410" w:rsidRDefault="008F4C45" w:rsidP="008F4C45">
      <w:pPr>
        <w:rPr>
          <w:rFonts w:ascii="Verdana" w:eastAsia="Times New Roman" w:hAnsi="Verdana"/>
          <w:sz w:val="22"/>
          <w:szCs w:val="22"/>
          <w:lang w:val="en-GB"/>
        </w:rPr>
      </w:pPr>
    </w:p>
    <w:p w:rsidR="008F4C45" w:rsidRPr="007D3410" w:rsidRDefault="008F4C45" w:rsidP="008F4C45">
      <w:pPr>
        <w:rPr>
          <w:rFonts w:ascii="Verdana" w:eastAsia="Times New Roman" w:hAnsi="Verdana"/>
          <w:sz w:val="22"/>
          <w:szCs w:val="22"/>
          <w:lang w:val="en-GB"/>
        </w:rPr>
      </w:pPr>
      <w:r w:rsidRPr="007D3410">
        <w:rPr>
          <w:rFonts w:ascii="Verdana" w:eastAsia="Times New Roman" w:hAnsi="Verdana"/>
          <w:sz w:val="22"/>
          <w:szCs w:val="22"/>
          <w:lang w:val="en-GB"/>
        </w:rPr>
        <w:t>----- Forwarded Message -----</w:t>
      </w:r>
      <w:r w:rsidRPr="007D3410">
        <w:rPr>
          <w:rFonts w:ascii="Verdana" w:eastAsia="Times New Roman" w:hAnsi="Verdana"/>
          <w:sz w:val="22"/>
          <w:szCs w:val="22"/>
          <w:lang w:val="en-GB"/>
        </w:rPr>
        <w:br/>
      </w:r>
      <w:r w:rsidRPr="007D3410">
        <w:rPr>
          <w:rFonts w:ascii="Verdana" w:eastAsia="Times New Roman" w:hAnsi="Verdana" w:cs="Arial"/>
          <w:b/>
          <w:bCs/>
          <w:sz w:val="22"/>
          <w:szCs w:val="22"/>
          <w:lang w:val="en-GB"/>
        </w:rPr>
        <w:t>From:</w:t>
      </w:r>
      <w:r w:rsidRPr="007D3410">
        <w:rPr>
          <w:rFonts w:ascii="Verdana" w:eastAsia="Times New Roman" w:hAnsi="Verdana" w:cs="Arial"/>
          <w:sz w:val="22"/>
          <w:szCs w:val="22"/>
          <w:lang w:val="en-GB"/>
        </w:rPr>
        <w:t xml:space="preserve"> "Sean.Holden@kent.gov.uk" &lt;Sean.Holden@kent.gov.uk&gt;</w:t>
      </w:r>
      <w:r w:rsidRPr="007D3410">
        <w:rPr>
          <w:rFonts w:ascii="Verdana" w:eastAsia="Times New Roman" w:hAnsi="Verdana" w:cs="Arial"/>
          <w:sz w:val="22"/>
          <w:szCs w:val="22"/>
          <w:lang w:val="en-GB"/>
        </w:rPr>
        <w:br/>
      </w:r>
      <w:r w:rsidRPr="007D3410">
        <w:rPr>
          <w:rFonts w:ascii="Verdana" w:eastAsia="Times New Roman" w:hAnsi="Verdana" w:cs="Arial"/>
          <w:b/>
          <w:bCs/>
          <w:sz w:val="22"/>
          <w:szCs w:val="22"/>
          <w:lang w:val="en-GB"/>
        </w:rPr>
        <w:t>To:</w:t>
      </w:r>
      <w:r w:rsidRPr="007D3410">
        <w:rPr>
          <w:rFonts w:ascii="Verdana" w:eastAsia="Times New Roman" w:hAnsi="Verdana" w:cs="Arial"/>
          <w:sz w:val="22"/>
          <w:szCs w:val="22"/>
          <w:lang w:val="en-GB"/>
        </w:rPr>
        <w:t xml:space="preserve"> derrick.coffee@talk21.com </w:t>
      </w:r>
      <w:r w:rsidRPr="007D3410">
        <w:rPr>
          <w:rFonts w:ascii="Verdana" w:eastAsia="Times New Roman" w:hAnsi="Verdana" w:cs="Arial"/>
          <w:sz w:val="22"/>
          <w:szCs w:val="22"/>
          <w:lang w:val="en-GB"/>
        </w:rPr>
        <w:br/>
      </w:r>
      <w:r w:rsidRPr="007D3410">
        <w:rPr>
          <w:rFonts w:ascii="Verdana" w:eastAsia="Times New Roman" w:hAnsi="Verdana" w:cs="Arial"/>
          <w:b/>
          <w:bCs/>
          <w:sz w:val="22"/>
          <w:szCs w:val="22"/>
          <w:lang w:val="en-GB"/>
        </w:rPr>
        <w:t>Cc:</w:t>
      </w:r>
      <w:r w:rsidRPr="007D3410">
        <w:rPr>
          <w:rFonts w:ascii="Verdana" w:eastAsia="Times New Roman" w:hAnsi="Verdana" w:cs="Arial"/>
          <w:sz w:val="22"/>
          <w:szCs w:val="22"/>
          <w:lang w:val="en-GB"/>
        </w:rPr>
        <w:t xml:space="preserve"> michael.hill@kent.gov.uk; David.Brazier@kent.gov.uk; clerk@sandhurstparish.co.uk; clerk@cranbrookandsissinghurstpc.co.uk; clerk@benendenparishcouncil.org; hawkhurstpc@btconnect.com; Alex.King@kent.gov.uk </w:t>
      </w:r>
      <w:r w:rsidRPr="007D3410">
        <w:rPr>
          <w:rFonts w:ascii="Verdana" w:eastAsia="Times New Roman" w:hAnsi="Verdana" w:cs="Arial"/>
          <w:sz w:val="22"/>
          <w:szCs w:val="22"/>
          <w:lang w:val="en-GB"/>
        </w:rPr>
        <w:br/>
      </w:r>
      <w:r w:rsidRPr="007D3410">
        <w:rPr>
          <w:rFonts w:ascii="Verdana" w:eastAsia="Times New Roman" w:hAnsi="Verdana" w:cs="Arial"/>
          <w:b/>
          <w:bCs/>
          <w:sz w:val="22"/>
          <w:szCs w:val="22"/>
          <w:lang w:val="en-GB"/>
        </w:rPr>
        <w:t>Sent:</w:t>
      </w:r>
      <w:r w:rsidRPr="007D3410">
        <w:rPr>
          <w:rFonts w:ascii="Verdana" w:eastAsia="Times New Roman" w:hAnsi="Verdana" w:cs="Arial"/>
          <w:sz w:val="22"/>
          <w:szCs w:val="22"/>
          <w:lang w:val="en-GB"/>
        </w:rPr>
        <w:t xml:space="preserve"> Tuesday, 9 September 2014, 15:42</w:t>
      </w:r>
      <w:r w:rsidRPr="007D3410">
        <w:rPr>
          <w:rFonts w:ascii="Verdana" w:eastAsia="Times New Roman" w:hAnsi="Verdana" w:cs="Arial"/>
          <w:sz w:val="22"/>
          <w:szCs w:val="22"/>
          <w:lang w:val="en-GB"/>
        </w:rPr>
        <w:br/>
      </w:r>
      <w:r w:rsidRPr="007D3410">
        <w:rPr>
          <w:rFonts w:ascii="Verdana" w:eastAsia="Times New Roman" w:hAnsi="Verdana" w:cs="Arial"/>
          <w:b/>
          <w:bCs/>
          <w:sz w:val="22"/>
          <w:szCs w:val="22"/>
          <w:lang w:val="en-GB"/>
        </w:rPr>
        <w:t>Subject:</w:t>
      </w:r>
      <w:r w:rsidRPr="007D3410">
        <w:rPr>
          <w:rFonts w:ascii="Verdana" w:eastAsia="Times New Roman" w:hAnsi="Verdana" w:cs="Arial"/>
          <w:sz w:val="22"/>
          <w:szCs w:val="22"/>
          <w:lang w:val="en-GB"/>
        </w:rPr>
        <w:t xml:space="preserve"> RE: East Sussex - Kent Cross Border Buses</w:t>
      </w:r>
    </w:p>
    <w:p w:rsidR="008F4C45" w:rsidRPr="007D3410" w:rsidRDefault="008F4C45" w:rsidP="008F4C45">
      <w:pPr>
        <w:rPr>
          <w:rFonts w:ascii="Verdana" w:eastAsia="Times New Roman" w:hAnsi="Verdana"/>
          <w:sz w:val="22"/>
          <w:szCs w:val="22"/>
          <w:lang w:val="en-GB"/>
        </w:rPr>
      </w:pPr>
    </w:p>
    <w:p w:rsidR="008F4C45" w:rsidRPr="007D3410" w:rsidRDefault="008F4C45" w:rsidP="008F4C45">
      <w:pPr>
        <w:rPr>
          <w:rFonts w:ascii="Verdana" w:eastAsia="Times New Roman" w:hAnsi="Verdana"/>
          <w:color w:val="000000"/>
          <w:sz w:val="22"/>
          <w:szCs w:val="22"/>
          <w:lang w:val="en-GB"/>
        </w:rPr>
      </w:pPr>
      <w:r w:rsidRPr="007D3410">
        <w:rPr>
          <w:rFonts w:ascii="Verdana" w:eastAsia="Times New Roman" w:hAnsi="Verdana"/>
          <w:color w:val="000000"/>
          <w:sz w:val="22"/>
          <w:szCs w:val="22"/>
          <w:lang w:val="en-GB"/>
        </w:rPr>
        <w:t xml:space="preserve">Dear Mr Coffee,  </w:t>
      </w:r>
    </w:p>
    <w:p w:rsidR="008F4C45" w:rsidRPr="007D3410" w:rsidRDefault="008F4C45" w:rsidP="008F4C45">
      <w:pPr>
        <w:rPr>
          <w:rFonts w:ascii="Verdana" w:eastAsia="Times New Roman" w:hAnsi="Verdana"/>
          <w:color w:val="000000"/>
          <w:sz w:val="22"/>
          <w:szCs w:val="22"/>
          <w:lang w:val="en-GB"/>
        </w:rPr>
      </w:pPr>
      <w:r w:rsidRPr="007D3410">
        <w:rPr>
          <w:rFonts w:ascii="Verdana" w:eastAsia="Times New Roman" w:hAnsi="Verdana"/>
          <w:color w:val="000000"/>
          <w:sz w:val="22"/>
          <w:szCs w:val="22"/>
          <w:lang w:val="en-GB"/>
        </w:rPr>
        <w:t>I also fully support the maintenance of these services which have wider significance than Hawkhurst since connections, initially supported by a KCC Member's Fund Grant,  allow residents in other parts of my Cranbrook Division to be able to get to Hastings. That reintroduced No 5 service is well used and operates without subsidy. </w:t>
      </w:r>
    </w:p>
    <w:p w:rsidR="008F4C45" w:rsidRPr="007D3410" w:rsidRDefault="008F4C45" w:rsidP="008F4C45">
      <w:pPr>
        <w:rPr>
          <w:rFonts w:ascii="Verdana" w:eastAsia="Times New Roman" w:hAnsi="Verdana"/>
          <w:color w:val="000000"/>
          <w:sz w:val="22"/>
          <w:szCs w:val="22"/>
          <w:lang w:val="en-GB"/>
        </w:rPr>
      </w:pPr>
      <w:r w:rsidRPr="007D3410">
        <w:rPr>
          <w:rFonts w:ascii="Verdana" w:eastAsia="Times New Roman" w:hAnsi="Verdana"/>
          <w:color w:val="000000"/>
          <w:sz w:val="22"/>
          <w:szCs w:val="22"/>
          <w:lang w:val="en-GB"/>
        </w:rPr>
        <w:t>Despite these villages being in the Tunbridge Wells borough many people at this end of it view Hastings as more of a local town. It is closer and easier to reach and thus it is vital to maintain the public transport links. </w:t>
      </w:r>
    </w:p>
    <w:p w:rsidR="008F4C45" w:rsidRPr="007D3410" w:rsidRDefault="008F4C45" w:rsidP="008F4C45">
      <w:pPr>
        <w:rPr>
          <w:rFonts w:ascii="Verdana" w:eastAsia="Times New Roman" w:hAnsi="Verdana"/>
          <w:color w:val="000000"/>
          <w:sz w:val="22"/>
          <w:szCs w:val="22"/>
          <w:lang w:val="en-GB"/>
        </w:rPr>
      </w:pPr>
      <w:r w:rsidRPr="007D3410">
        <w:rPr>
          <w:rFonts w:ascii="Verdana" w:eastAsia="Times New Roman" w:hAnsi="Verdana"/>
          <w:color w:val="000000"/>
          <w:sz w:val="22"/>
          <w:szCs w:val="22"/>
          <w:lang w:val="en-GB"/>
        </w:rPr>
        <w:t>So I oppose the proposed removal of services 304 and 349 as important parts of the local transport system for those who don't have cars. I am sending this message to the East Sussex County Council public consultation.</w:t>
      </w:r>
    </w:p>
    <w:p w:rsidR="008F4C45" w:rsidRPr="007D3410" w:rsidRDefault="008F4C45" w:rsidP="008F4C45">
      <w:pPr>
        <w:rPr>
          <w:rFonts w:ascii="Verdana" w:eastAsia="Times New Roman" w:hAnsi="Verdana"/>
          <w:color w:val="000000"/>
          <w:sz w:val="22"/>
          <w:szCs w:val="22"/>
          <w:lang w:val="en-GB"/>
        </w:rPr>
      </w:pPr>
      <w:r w:rsidRPr="007D3410">
        <w:rPr>
          <w:rFonts w:ascii="Verdana" w:eastAsia="Times New Roman" w:hAnsi="Verdana"/>
          <w:color w:val="000000"/>
          <w:sz w:val="22"/>
          <w:szCs w:val="22"/>
          <w:lang w:val="en-GB"/>
        </w:rPr>
        <w:t>Regards </w:t>
      </w:r>
    </w:p>
    <w:p w:rsidR="008F4C45" w:rsidRPr="007D3410" w:rsidRDefault="008F4C45" w:rsidP="008F4C45">
      <w:pPr>
        <w:rPr>
          <w:rFonts w:ascii="Verdana" w:eastAsia="Times New Roman" w:hAnsi="Verdana"/>
          <w:color w:val="000000"/>
          <w:sz w:val="22"/>
          <w:szCs w:val="22"/>
          <w:lang w:val="en-GB"/>
        </w:rPr>
      </w:pPr>
      <w:r w:rsidRPr="007D3410">
        <w:rPr>
          <w:rFonts w:ascii="Verdana" w:eastAsia="Times New Roman" w:hAnsi="Verdana"/>
          <w:color w:val="000000"/>
          <w:sz w:val="22"/>
          <w:szCs w:val="22"/>
          <w:lang w:val="en-GB"/>
        </w:rPr>
        <w:t>Seán Holden</w:t>
      </w:r>
    </w:p>
    <w:p w:rsidR="008F4C45" w:rsidRPr="007D3410" w:rsidRDefault="008F4C45" w:rsidP="008F4C45">
      <w:pPr>
        <w:rPr>
          <w:rFonts w:ascii="Verdana" w:eastAsia="Times New Roman" w:hAnsi="Verdana"/>
          <w:color w:val="000000"/>
          <w:sz w:val="22"/>
          <w:szCs w:val="22"/>
          <w:lang w:val="en-GB"/>
        </w:rPr>
      </w:pPr>
      <w:r w:rsidRPr="007D3410">
        <w:rPr>
          <w:rFonts w:ascii="Verdana" w:eastAsia="Times New Roman" w:hAnsi="Verdana"/>
          <w:b/>
          <w:bCs/>
          <w:color w:val="000000"/>
          <w:sz w:val="22"/>
          <w:szCs w:val="22"/>
          <w:u w:val="single"/>
          <w:lang w:val="en-GB"/>
        </w:rPr>
        <w:t>Kent County Councillor for Cranbrook</w:t>
      </w:r>
    </w:p>
    <w:p w:rsidR="008F4C45" w:rsidRPr="007D3410" w:rsidRDefault="008F4C45" w:rsidP="008F4C45">
      <w:pPr>
        <w:rPr>
          <w:rFonts w:ascii="Verdana" w:hAnsi="Verdana"/>
          <w:sz w:val="22"/>
          <w:szCs w:val="22"/>
        </w:rPr>
      </w:pPr>
    </w:p>
    <w:sectPr w:rsidR="008F4C45" w:rsidRPr="007D3410" w:rsidSect="00BF6D4E">
      <w:footerReference w:type="even" r:id="rId7"/>
      <w:footerReference w:type="default" r:id="rId8"/>
      <w:pgSz w:w="11900" w:h="16820"/>
      <w:pgMar w:top="2835" w:right="1134" w:bottom="1985" w:left="1134" w:header="709" w:footer="709" w:gutter="0"/>
      <w:cols w:space="708"/>
      <w:docGrid w:linePitch="360"/>
      <w:printerSettings r:id="rId9"/>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59"/>
    <w:family w:val="auto"/>
    <w:pitch w:val="variable"/>
    <w:sig w:usb0="00000201" w:usb1="00000000" w:usb2="00000000" w:usb3="00000000" w:csb0="00000004"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Arial">
    <w:panose1 w:val="020B0604020202020204"/>
    <w:charset w:val="59"/>
    <w:family w:val="auto"/>
    <w:pitch w:val="variable"/>
    <w:sig w:usb0="00000201" w:usb1="00000000" w:usb2="00000000" w:usb3="00000000" w:csb0="00000004" w:csb1="00000000"/>
  </w:font>
  <w:font w:name="Verdan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150E" w:rsidRDefault="005D1BC1" w:rsidP="00BF6D4E">
    <w:pPr>
      <w:pStyle w:val="Footer"/>
      <w:framePr w:wrap="around" w:vAnchor="text" w:hAnchor="margin" w:xAlign="center" w:y="1"/>
      <w:rPr>
        <w:rStyle w:val="PageNumber"/>
        <w:rFonts w:ascii="Cambria" w:eastAsia="Cambria" w:hAnsi="Cambria"/>
        <w:lang w:val="en-US" w:eastAsia="en-US"/>
      </w:rPr>
    </w:pPr>
    <w:r>
      <w:rPr>
        <w:rStyle w:val="PageNumber"/>
      </w:rPr>
      <w:fldChar w:fldCharType="begin"/>
    </w:r>
    <w:r w:rsidR="005F31FE">
      <w:rPr>
        <w:rStyle w:val="PageNumber"/>
      </w:rPr>
      <w:instrText xml:space="preserve">PAGE  </w:instrText>
    </w:r>
    <w:r>
      <w:rPr>
        <w:rStyle w:val="PageNumber"/>
      </w:rPr>
      <w:fldChar w:fldCharType="separate"/>
    </w:r>
    <w:r w:rsidR="005F31FE">
      <w:rPr>
        <w:rStyle w:val="PageNumber"/>
        <w:noProof/>
      </w:rPr>
      <w:t>1</w:t>
    </w:r>
    <w:r>
      <w:rPr>
        <w:rStyle w:val="PageNumber"/>
      </w:rPr>
      <w:fldChar w:fldCharType="end"/>
    </w:r>
  </w:p>
  <w:p w:rsidR="0091150E" w:rsidRDefault="005F31FE" w:rsidP="00BF6D4E">
    <w:pPr>
      <w:pStyle w:val="Footer"/>
      <w:tabs>
        <w:tab w:val="clear" w:pos="4153"/>
        <w:tab w:val="clear" w:pos="8306"/>
        <w:tab w:val="center" w:pos="4819"/>
        <w:tab w:val="right" w:pos="9638"/>
      </w:tabs>
      <w:ind w:right="360"/>
    </w:pPr>
    <w:r>
      <w:t>[Type text]</w:t>
    </w:r>
    <w:r>
      <w:tab/>
      <w:t>[Type text]</w:t>
    </w:r>
    <w:r>
      <w:tab/>
      <w:t>[Type text]</w:t>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150E" w:rsidRDefault="005D1BC1" w:rsidP="00BF6D4E">
    <w:pPr>
      <w:pStyle w:val="Footer"/>
      <w:framePr w:wrap="around" w:vAnchor="text" w:hAnchor="margin" w:xAlign="center" w:y="1"/>
      <w:rPr>
        <w:rStyle w:val="PageNumber"/>
        <w:rFonts w:ascii="Cambria" w:eastAsia="Cambria" w:hAnsi="Cambria"/>
        <w:lang w:val="en-US" w:eastAsia="en-US"/>
      </w:rPr>
    </w:pPr>
    <w:r>
      <w:rPr>
        <w:rStyle w:val="PageNumber"/>
      </w:rPr>
      <w:fldChar w:fldCharType="begin"/>
    </w:r>
    <w:r w:rsidR="005F31FE">
      <w:rPr>
        <w:rStyle w:val="PageNumber"/>
      </w:rPr>
      <w:instrText xml:space="preserve">PAGE  </w:instrText>
    </w:r>
    <w:r>
      <w:rPr>
        <w:rStyle w:val="PageNumber"/>
      </w:rPr>
      <w:fldChar w:fldCharType="separate"/>
    </w:r>
    <w:r w:rsidR="008C1AE1">
      <w:rPr>
        <w:rStyle w:val="PageNumber"/>
        <w:noProof/>
      </w:rPr>
      <w:t>1</w:t>
    </w:r>
    <w:r>
      <w:rPr>
        <w:rStyle w:val="PageNumber"/>
      </w:rPr>
      <w:fldChar w:fldCharType="end"/>
    </w:r>
  </w:p>
  <w:p w:rsidR="0091150E" w:rsidRDefault="005F31FE" w:rsidP="00BF6D4E">
    <w:pPr>
      <w:pStyle w:val="Footer"/>
      <w:tabs>
        <w:tab w:val="clear" w:pos="4153"/>
        <w:tab w:val="clear" w:pos="8306"/>
        <w:tab w:val="center" w:pos="4819"/>
        <w:tab w:val="right" w:pos="9638"/>
      </w:tabs>
      <w:ind w:right="360"/>
    </w:pPr>
    <w:r>
      <w:t>[Type text]</w:t>
    </w:r>
    <w:r>
      <w:tab/>
      <w:t>[Type text]</w:t>
    </w:r>
    <w:r>
      <w:tab/>
      <w:t>[Type text]</w:t>
    </w: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206467"/>
    <w:multiLevelType w:val="multilevel"/>
    <w:tmpl w:val="D00AA2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22D9078A"/>
    <w:multiLevelType w:val="hybridMultilevel"/>
    <w:tmpl w:val="E45C2E5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60577F"/>
    <w:multiLevelType w:val="hybridMultilevel"/>
    <w:tmpl w:val="17D6C774"/>
    <w:lvl w:ilvl="0" w:tplc="3FF890E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3C80B33"/>
    <w:multiLevelType w:val="hybridMultilevel"/>
    <w:tmpl w:val="C61CAD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77C10E7"/>
    <w:multiLevelType w:val="hybridMultilevel"/>
    <w:tmpl w:val="4BE86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54103C0"/>
    <w:multiLevelType w:val="hybridMultilevel"/>
    <w:tmpl w:val="324E4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F4C45"/>
    <w:rsid w:val="00166880"/>
    <w:rsid w:val="005D1BC1"/>
    <w:rsid w:val="005F31FE"/>
    <w:rsid w:val="008C1AE1"/>
    <w:rsid w:val="008F4C45"/>
  </w:rsids>
  <m:mathPr>
    <m:mathFont m:val="Arial Black"/>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C45"/>
    <w:rPr>
      <w:rFonts w:ascii="Cambria" w:eastAsia="Cambria" w:hAnsi="Cambria"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link w:val="FooterChar"/>
    <w:rsid w:val="008F4C45"/>
    <w:pPr>
      <w:tabs>
        <w:tab w:val="center" w:pos="4153"/>
        <w:tab w:val="right" w:pos="8306"/>
      </w:tabs>
    </w:pPr>
    <w:rPr>
      <w:rFonts w:ascii="Times New Roman" w:eastAsia="Times New Roman" w:hAnsi="Times New Roman"/>
      <w:lang w:val="en-GB" w:eastAsia="en-GB"/>
    </w:rPr>
  </w:style>
  <w:style w:type="character" w:customStyle="1" w:styleId="FooterChar">
    <w:name w:val="Footer Char"/>
    <w:basedOn w:val="DefaultParagraphFont"/>
    <w:link w:val="Footer"/>
    <w:rsid w:val="008F4C45"/>
    <w:rPr>
      <w:rFonts w:ascii="Times New Roman" w:eastAsia="Times New Roman" w:hAnsi="Times New Roman" w:cs="Times New Roman"/>
      <w:lang w:val="en-GB" w:eastAsia="en-GB"/>
    </w:rPr>
  </w:style>
  <w:style w:type="character" w:styleId="Hyperlink">
    <w:name w:val="Hyperlink"/>
    <w:uiPriority w:val="99"/>
    <w:unhideWhenUsed/>
    <w:rsid w:val="008F4C45"/>
    <w:rPr>
      <w:color w:val="0000FF"/>
      <w:u w:val="single"/>
    </w:rPr>
  </w:style>
  <w:style w:type="character" w:styleId="PageNumber">
    <w:name w:val="page number"/>
    <w:uiPriority w:val="99"/>
    <w:semiHidden/>
    <w:unhideWhenUsed/>
    <w:rsid w:val="008F4C45"/>
  </w:style>
  <w:style w:type="paragraph" w:styleId="ListParagraph">
    <w:name w:val="List Paragraph"/>
    <w:basedOn w:val="Normal"/>
    <w:uiPriority w:val="34"/>
    <w:qFormat/>
    <w:rsid w:val="008F4C45"/>
    <w:pPr>
      <w:ind w:left="720"/>
      <w:contextualSpacing/>
    </w:pPr>
    <w:rPr>
      <w:rFonts w:eastAsia="ＭＳ 明朝"/>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4" Type="http://schemas.openxmlformats.org/officeDocument/2006/relationships/webSettings" Target="webSettings.xml"/><Relationship Id="rId10" Type="http://schemas.openxmlformats.org/officeDocument/2006/relationships/fontTable" Target="fontTable.xml"/><Relationship Id="rId5" Type="http://schemas.openxmlformats.org/officeDocument/2006/relationships/image" Target="media/image1.jpeg"/><Relationship Id="rId7" Type="http://schemas.openxmlformats.org/officeDocument/2006/relationships/footer" Target="footer1.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printerSettings" Target="printerSettings/printerSettings1.bin"/><Relationship Id="rId3" Type="http://schemas.openxmlformats.org/officeDocument/2006/relationships/settings" Target="settings.xml"/><Relationship Id="rId6" Type="http://schemas.openxmlformats.org/officeDocument/2006/relationships/hyperlink" Target="mailto:derrick.coffee@talk21.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1641</Words>
  <Characters>9356</Characters>
  <Application>Microsoft Macintosh Word</Application>
  <DocSecurity>0</DocSecurity>
  <Lines>77</Lines>
  <Paragraphs>18</Paragraphs>
  <ScaleCrop>false</ScaleCrop>
  <LinksUpToDate>false</LinksUpToDate>
  <CharactersWithSpaces>11489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derrick coffee</dc:creator>
  <cp:keywords/>
  <cp:lastModifiedBy>derrick coffee</cp:lastModifiedBy>
  <cp:revision>4</cp:revision>
  <dcterms:created xsi:type="dcterms:W3CDTF">2014-09-23T16:53:00Z</dcterms:created>
  <dcterms:modified xsi:type="dcterms:W3CDTF">2014-09-23T19:16:00Z</dcterms:modified>
</cp:coreProperties>
</file>